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C4027E">
        <w:rPr>
          <w:rFonts w:ascii="Times New Roman" w:eastAsia="Calibri" w:hAnsi="Times New Roman" w:cs="Times New Roman"/>
          <w:b/>
          <w:bCs/>
          <w:sz w:val="28"/>
          <w:szCs w:val="28"/>
          <w:lang w:eastAsia="ru-RU"/>
        </w:rPr>
        <w:t xml:space="preserve">СРОК ПРОВЕДЕНИЯ НЕЗАВИСИМОЙ ЭКСПЕРТИЗЫ </w:t>
      </w: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C4027E">
        <w:rPr>
          <w:rFonts w:ascii="Times New Roman" w:eastAsia="Calibri" w:hAnsi="Times New Roman" w:cs="Times New Roman"/>
          <w:b/>
          <w:bCs/>
          <w:sz w:val="28"/>
          <w:szCs w:val="28"/>
          <w:lang w:eastAsia="ru-RU"/>
        </w:rPr>
        <w:t xml:space="preserve">ПРОЕКТА АДМИНИСТРАТИВНОГО РЕГЛАМЕНТА </w:t>
      </w: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C4027E">
        <w:rPr>
          <w:rFonts w:ascii="Times New Roman" w:eastAsia="Calibri" w:hAnsi="Times New Roman" w:cs="Times New Roman"/>
          <w:b/>
          <w:bCs/>
          <w:sz w:val="28"/>
          <w:szCs w:val="28"/>
          <w:lang w:eastAsia="ru-RU"/>
        </w:rPr>
        <w:t>15 ДНЕЙ -</w:t>
      </w: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u w:val="single"/>
          <w:lang w:eastAsia="ru-RU"/>
        </w:rPr>
      </w:pPr>
      <w:r>
        <w:rPr>
          <w:rFonts w:ascii="Times New Roman" w:eastAsia="Calibri" w:hAnsi="Times New Roman" w:cs="Times New Roman"/>
          <w:b/>
          <w:bCs/>
          <w:sz w:val="28"/>
          <w:szCs w:val="28"/>
          <w:u w:val="single"/>
          <w:lang w:eastAsia="ru-RU"/>
        </w:rPr>
        <w:t>с 11</w:t>
      </w:r>
      <w:r w:rsidRPr="00C4027E">
        <w:rPr>
          <w:rFonts w:ascii="Times New Roman" w:eastAsia="Calibri" w:hAnsi="Times New Roman" w:cs="Times New Roman"/>
          <w:b/>
          <w:bCs/>
          <w:sz w:val="28"/>
          <w:szCs w:val="28"/>
          <w:u w:val="single"/>
          <w:lang w:eastAsia="ru-RU"/>
        </w:rPr>
        <w:t>.03.</w:t>
      </w:r>
      <w:r>
        <w:rPr>
          <w:rFonts w:ascii="Times New Roman" w:eastAsia="Calibri" w:hAnsi="Times New Roman" w:cs="Times New Roman"/>
          <w:b/>
          <w:bCs/>
          <w:sz w:val="28"/>
          <w:szCs w:val="28"/>
          <w:u w:val="single"/>
          <w:lang w:eastAsia="ru-RU"/>
        </w:rPr>
        <w:t>2022 по 25</w:t>
      </w:r>
      <w:r w:rsidRPr="00C4027E">
        <w:rPr>
          <w:rFonts w:ascii="Times New Roman" w:eastAsia="Calibri" w:hAnsi="Times New Roman" w:cs="Times New Roman"/>
          <w:b/>
          <w:bCs/>
          <w:sz w:val="28"/>
          <w:szCs w:val="28"/>
          <w:u w:val="single"/>
          <w:lang w:eastAsia="ru-RU"/>
        </w:rPr>
        <w:t>.03.2022 включительно</w:t>
      </w: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C4027E">
        <w:rPr>
          <w:rFonts w:ascii="Times New Roman" w:eastAsia="Calibri" w:hAnsi="Times New Roman" w:cs="Times New Roman"/>
          <w:b/>
          <w:bCs/>
          <w:sz w:val="28"/>
          <w:szCs w:val="28"/>
          <w:lang w:eastAsia="ru-RU"/>
        </w:rPr>
        <w:t>Предложения и замечания направлять по электронной почте:</w:t>
      </w: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C4027E">
        <w:rPr>
          <w:rFonts w:ascii="Times New Roman" w:eastAsia="Calibri" w:hAnsi="Times New Roman" w:cs="Times New Roman"/>
          <w:b/>
          <w:bCs/>
          <w:sz w:val="28"/>
          <w:szCs w:val="28"/>
          <w:lang w:eastAsia="ru-RU"/>
        </w:rPr>
        <w:t>vsev-cmu@mail.ru</w:t>
      </w:r>
    </w:p>
    <w:p w:rsidR="00C4027E" w:rsidRPr="00C4027E" w:rsidRDefault="00C4027E" w:rsidP="00C4027E">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C4027E" w:rsidRDefault="00C4027E"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p>
    <w:p w:rsidR="007E55A8" w:rsidRPr="00683EF4" w:rsidRDefault="00683EF4" w:rsidP="007E55A8">
      <w:pPr>
        <w:widowControl w:val="0"/>
        <w:autoSpaceDE w:val="0"/>
        <w:autoSpaceDN w:val="0"/>
        <w:adjustRightInd w:val="0"/>
        <w:spacing w:after="0" w:line="240" w:lineRule="auto"/>
        <w:ind w:firstLine="709"/>
        <w:contextualSpacing/>
        <w:jc w:val="right"/>
        <w:outlineLvl w:val="0"/>
        <w:rPr>
          <w:rFonts w:ascii="Times New Roman" w:hAnsi="Times New Roman"/>
          <w:bCs/>
          <w:i/>
          <w:sz w:val="28"/>
          <w:szCs w:val="28"/>
        </w:rPr>
      </w:pPr>
      <w:bookmarkStart w:id="0" w:name="_GoBack"/>
      <w:bookmarkEnd w:id="0"/>
      <w:r w:rsidRPr="00683EF4">
        <w:rPr>
          <w:rFonts w:ascii="Times New Roman" w:hAnsi="Times New Roman"/>
          <w:bCs/>
          <w:i/>
          <w:sz w:val="28"/>
          <w:szCs w:val="28"/>
        </w:rPr>
        <w:lastRenderedPageBreak/>
        <w:t>Приложение</w:t>
      </w:r>
    </w:p>
    <w:p w:rsidR="00683EF4" w:rsidRPr="00683EF4" w:rsidRDefault="00683EF4" w:rsidP="00683EF4">
      <w:pPr>
        <w:widowControl w:val="0"/>
        <w:autoSpaceDE w:val="0"/>
        <w:autoSpaceDN w:val="0"/>
        <w:adjustRightInd w:val="0"/>
        <w:spacing w:after="0" w:line="240" w:lineRule="auto"/>
        <w:ind w:left="6237"/>
        <w:contextualSpacing/>
        <w:jc w:val="both"/>
        <w:outlineLvl w:val="0"/>
        <w:rPr>
          <w:rFonts w:ascii="Times New Roman" w:hAnsi="Times New Roman"/>
          <w:bCs/>
          <w:i/>
          <w:sz w:val="28"/>
          <w:szCs w:val="28"/>
        </w:rPr>
      </w:pPr>
      <w:r w:rsidRPr="00683EF4">
        <w:rPr>
          <w:rFonts w:ascii="Times New Roman" w:hAnsi="Times New Roman"/>
          <w:bCs/>
          <w:i/>
          <w:sz w:val="28"/>
          <w:szCs w:val="28"/>
        </w:rPr>
        <w:t>УТВЕРЖДЕН</w:t>
      </w:r>
    </w:p>
    <w:p w:rsidR="00683EF4" w:rsidRPr="00683EF4" w:rsidRDefault="00683EF4" w:rsidP="00683EF4">
      <w:pPr>
        <w:widowControl w:val="0"/>
        <w:autoSpaceDE w:val="0"/>
        <w:autoSpaceDN w:val="0"/>
        <w:adjustRightInd w:val="0"/>
        <w:spacing w:after="0" w:line="240" w:lineRule="auto"/>
        <w:ind w:left="6237"/>
        <w:contextualSpacing/>
        <w:outlineLvl w:val="0"/>
        <w:rPr>
          <w:rFonts w:ascii="Times New Roman" w:hAnsi="Times New Roman"/>
          <w:bCs/>
          <w:i/>
          <w:sz w:val="28"/>
          <w:szCs w:val="28"/>
        </w:rPr>
      </w:pPr>
      <w:r>
        <w:rPr>
          <w:rFonts w:ascii="Times New Roman" w:hAnsi="Times New Roman"/>
          <w:bCs/>
          <w:i/>
          <w:sz w:val="28"/>
          <w:szCs w:val="28"/>
        </w:rPr>
        <w:t>п</w:t>
      </w:r>
      <w:r w:rsidRPr="00683EF4">
        <w:rPr>
          <w:rFonts w:ascii="Times New Roman" w:hAnsi="Times New Roman"/>
          <w:bCs/>
          <w:i/>
          <w:sz w:val="28"/>
          <w:szCs w:val="28"/>
        </w:rPr>
        <w:t>остановлением</w:t>
      </w:r>
    </w:p>
    <w:p w:rsidR="00683EF4" w:rsidRPr="00683EF4" w:rsidRDefault="00683EF4" w:rsidP="00683EF4">
      <w:pPr>
        <w:widowControl w:val="0"/>
        <w:autoSpaceDE w:val="0"/>
        <w:autoSpaceDN w:val="0"/>
        <w:adjustRightInd w:val="0"/>
        <w:spacing w:after="0" w:line="240" w:lineRule="auto"/>
        <w:ind w:left="6237"/>
        <w:contextualSpacing/>
        <w:outlineLvl w:val="0"/>
        <w:rPr>
          <w:rFonts w:ascii="Times New Roman" w:hAnsi="Times New Roman"/>
          <w:bCs/>
          <w:i/>
          <w:sz w:val="28"/>
          <w:szCs w:val="28"/>
        </w:rPr>
      </w:pPr>
      <w:r>
        <w:rPr>
          <w:rFonts w:ascii="Times New Roman" w:hAnsi="Times New Roman"/>
          <w:bCs/>
          <w:i/>
          <w:sz w:val="28"/>
          <w:szCs w:val="28"/>
        </w:rPr>
        <w:t>а</w:t>
      </w:r>
      <w:r w:rsidRPr="00683EF4">
        <w:rPr>
          <w:rFonts w:ascii="Times New Roman" w:hAnsi="Times New Roman"/>
          <w:bCs/>
          <w:i/>
          <w:sz w:val="28"/>
          <w:szCs w:val="28"/>
        </w:rPr>
        <w:t>дминистрации</w:t>
      </w:r>
    </w:p>
    <w:p w:rsidR="00683EF4" w:rsidRPr="00683EF4" w:rsidRDefault="00683EF4" w:rsidP="00683EF4">
      <w:pPr>
        <w:widowControl w:val="0"/>
        <w:autoSpaceDE w:val="0"/>
        <w:autoSpaceDN w:val="0"/>
        <w:adjustRightInd w:val="0"/>
        <w:spacing w:after="0" w:line="240" w:lineRule="auto"/>
        <w:ind w:left="6237"/>
        <w:contextualSpacing/>
        <w:outlineLvl w:val="0"/>
        <w:rPr>
          <w:rFonts w:ascii="Times New Roman" w:hAnsi="Times New Roman"/>
          <w:bCs/>
          <w:i/>
          <w:sz w:val="28"/>
          <w:szCs w:val="28"/>
        </w:rPr>
      </w:pPr>
      <w:r>
        <w:rPr>
          <w:rFonts w:ascii="Times New Roman" w:hAnsi="Times New Roman"/>
          <w:bCs/>
          <w:i/>
          <w:sz w:val="28"/>
          <w:szCs w:val="28"/>
        </w:rPr>
        <w:t>о</w:t>
      </w:r>
      <w:r w:rsidRPr="00683EF4">
        <w:rPr>
          <w:rFonts w:ascii="Times New Roman" w:hAnsi="Times New Roman"/>
          <w:bCs/>
          <w:i/>
          <w:sz w:val="28"/>
          <w:szCs w:val="28"/>
        </w:rPr>
        <w:t>т _____________№ _____</w:t>
      </w:r>
    </w:p>
    <w:p w:rsidR="004C5029" w:rsidRDefault="004C5029" w:rsidP="00683EF4">
      <w:pPr>
        <w:pStyle w:val="ConsPlusTitle"/>
        <w:ind w:left="6237"/>
        <w:jc w:val="center"/>
        <w:rPr>
          <w:b w:val="0"/>
          <w:i/>
          <w:sz w:val="28"/>
          <w:szCs w:val="28"/>
        </w:rPr>
      </w:pPr>
    </w:p>
    <w:p w:rsidR="00683EF4" w:rsidRDefault="00683EF4" w:rsidP="00683EF4">
      <w:pPr>
        <w:pStyle w:val="ConsPlusTitle"/>
        <w:ind w:left="6237"/>
        <w:jc w:val="center"/>
        <w:rPr>
          <w:b w:val="0"/>
          <w:i/>
          <w:sz w:val="28"/>
          <w:szCs w:val="28"/>
        </w:rPr>
      </w:pPr>
    </w:p>
    <w:p w:rsidR="00683EF4" w:rsidRDefault="00683EF4" w:rsidP="00683EF4">
      <w:pPr>
        <w:pStyle w:val="ConsPlusTitle"/>
        <w:ind w:left="6237"/>
        <w:jc w:val="center"/>
        <w:rPr>
          <w:b w:val="0"/>
          <w:i/>
          <w:sz w:val="28"/>
          <w:szCs w:val="28"/>
        </w:rPr>
      </w:pPr>
    </w:p>
    <w:p w:rsidR="00683EF4" w:rsidRDefault="00683EF4" w:rsidP="00683EF4">
      <w:pPr>
        <w:pStyle w:val="ConsPlusTitle"/>
        <w:ind w:left="6237"/>
        <w:jc w:val="center"/>
        <w:rPr>
          <w:b w:val="0"/>
          <w:i/>
          <w:sz w:val="28"/>
          <w:szCs w:val="28"/>
        </w:rPr>
      </w:pPr>
    </w:p>
    <w:p w:rsidR="00683EF4" w:rsidRDefault="00683EF4" w:rsidP="00683EF4">
      <w:pPr>
        <w:pStyle w:val="ConsPlusTitle"/>
        <w:ind w:left="6237"/>
        <w:jc w:val="center"/>
        <w:rPr>
          <w:b w:val="0"/>
          <w:i/>
          <w:sz w:val="28"/>
          <w:szCs w:val="28"/>
        </w:rPr>
      </w:pPr>
    </w:p>
    <w:p w:rsidR="00683EF4" w:rsidRPr="00683EF4" w:rsidRDefault="00683EF4" w:rsidP="00683EF4">
      <w:pPr>
        <w:pStyle w:val="ConsPlusTitle"/>
        <w:ind w:left="6237"/>
        <w:jc w:val="center"/>
        <w:rPr>
          <w:b w:val="0"/>
          <w:i/>
          <w:sz w:val="28"/>
          <w:szCs w:val="28"/>
        </w:rPr>
      </w:pPr>
    </w:p>
    <w:p w:rsidR="007B0EAA" w:rsidRPr="007B0EAA" w:rsidRDefault="007B0EAA" w:rsidP="00537AC2">
      <w:pPr>
        <w:pStyle w:val="ConsPlusNormal"/>
        <w:ind w:left="540" w:firstLine="540"/>
        <w:jc w:val="center"/>
        <w:rPr>
          <w:rFonts w:ascii="Times New Roman" w:hAnsi="Times New Roman" w:cs="Times New Roman"/>
          <w:b/>
          <w:bCs/>
          <w:sz w:val="28"/>
          <w:szCs w:val="28"/>
        </w:rPr>
      </w:pPr>
      <w:r w:rsidRPr="007B0EAA">
        <w:rPr>
          <w:rFonts w:ascii="Times New Roman" w:hAnsi="Times New Roman" w:cs="Times New Roman"/>
          <w:b/>
          <w:bCs/>
          <w:sz w:val="28"/>
          <w:szCs w:val="28"/>
        </w:rPr>
        <w:t xml:space="preserve"> АДМИНИСТРАТИВНЫЙ РЕГЛАМЕНТ</w:t>
      </w:r>
      <w:r w:rsidR="00917969" w:rsidRPr="007B0EAA">
        <w:rPr>
          <w:rFonts w:ascii="Times New Roman" w:hAnsi="Times New Roman" w:cs="Times New Roman"/>
          <w:b/>
          <w:bCs/>
          <w:sz w:val="28"/>
          <w:szCs w:val="28"/>
        </w:rPr>
        <w:t xml:space="preserve"> </w:t>
      </w:r>
      <w:r w:rsidRPr="007B0EAA">
        <w:rPr>
          <w:rFonts w:ascii="Times New Roman" w:hAnsi="Times New Roman" w:cs="Times New Roman"/>
          <w:b/>
          <w:bCs/>
          <w:sz w:val="28"/>
          <w:szCs w:val="28"/>
        </w:rPr>
        <w:t xml:space="preserve"> </w:t>
      </w:r>
      <w:r w:rsidR="00917969" w:rsidRPr="007B0EAA">
        <w:rPr>
          <w:rFonts w:ascii="Times New Roman" w:hAnsi="Times New Roman" w:cs="Times New Roman"/>
          <w:b/>
          <w:bCs/>
          <w:sz w:val="28"/>
          <w:szCs w:val="28"/>
        </w:rPr>
        <w:t xml:space="preserve"> </w:t>
      </w:r>
    </w:p>
    <w:p w:rsidR="00E46422" w:rsidRDefault="007B0EAA" w:rsidP="00537AC2">
      <w:pPr>
        <w:pStyle w:val="ConsPlusNormal"/>
        <w:ind w:left="540" w:firstLine="540"/>
        <w:jc w:val="center"/>
        <w:rPr>
          <w:rFonts w:ascii="Times New Roman" w:hAnsi="Times New Roman" w:cs="Times New Roman"/>
          <w:b/>
          <w:bCs/>
          <w:sz w:val="28"/>
          <w:szCs w:val="28"/>
        </w:rPr>
      </w:pPr>
      <w:r w:rsidRPr="007B0EAA">
        <w:rPr>
          <w:rFonts w:ascii="Times New Roman" w:hAnsi="Times New Roman" w:cs="Times New Roman"/>
          <w:b/>
          <w:bCs/>
          <w:sz w:val="28"/>
          <w:szCs w:val="28"/>
        </w:rPr>
        <w:t>предоставления</w:t>
      </w:r>
      <w:r w:rsidR="00917969" w:rsidRPr="007B0EAA">
        <w:rPr>
          <w:rFonts w:ascii="Times New Roman" w:hAnsi="Times New Roman" w:cs="Times New Roman"/>
          <w:b/>
          <w:bCs/>
          <w:sz w:val="28"/>
          <w:szCs w:val="28"/>
        </w:rPr>
        <w:t xml:space="preserve"> муниципальной услуги «</w:t>
      </w:r>
      <w:r w:rsidR="003E4252" w:rsidRPr="007B0EAA">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w:t>
      </w:r>
      <w:r w:rsidR="000116DA" w:rsidRPr="007B0EAA">
        <w:rPr>
          <w:rStyle w:val="af3"/>
          <w:rFonts w:ascii="Times New Roman" w:hAnsi="Times New Roman" w:cs="Times New Roman"/>
          <w:b/>
          <w:bCs/>
          <w:sz w:val="28"/>
          <w:szCs w:val="28"/>
        </w:rPr>
        <w:footnoteReference w:id="1"/>
      </w:r>
      <w:r w:rsidR="003E4252" w:rsidRPr="007B0EAA">
        <w:rPr>
          <w:rFonts w:ascii="Times New Roman" w:hAnsi="Times New Roman" w:cs="Times New Roman"/>
          <w:b/>
          <w:bCs/>
          <w:sz w:val="28"/>
          <w:szCs w:val="28"/>
        </w:rPr>
        <w:t>), в собственность бесплатно</w:t>
      </w:r>
      <w:r w:rsidR="00917969" w:rsidRPr="007B0EAA">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5A70A0" w:rsidP="00E46422">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7B0EAA" w:rsidRDefault="00A877B4" w:rsidP="001B37C4">
      <w:pPr>
        <w:pStyle w:val="ConsPlusNormal"/>
        <w:ind w:firstLine="709"/>
        <w:jc w:val="both"/>
        <w:rPr>
          <w:rFonts w:ascii="Times New Roman" w:hAnsi="Times New Roman" w:cs="Times New Roman"/>
          <w:sz w:val="28"/>
          <w:szCs w:val="28"/>
        </w:rPr>
      </w:pPr>
      <w:r w:rsidRPr="007B0EAA">
        <w:rPr>
          <w:rFonts w:ascii="Times New Roman" w:hAnsi="Times New Roman" w:cs="Times New Roman"/>
          <w:sz w:val="28"/>
          <w:szCs w:val="28"/>
        </w:rPr>
        <w:t xml:space="preserve">- </w:t>
      </w:r>
      <w:r w:rsidR="00B1229D" w:rsidRPr="007B0EAA">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7B0EAA">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7B0EAA">
        <w:rPr>
          <w:rFonts w:ascii="Times New Roman" w:hAnsi="Times New Roman" w:cs="Times New Roman"/>
          <w:sz w:val="28"/>
          <w:szCs w:val="28"/>
        </w:rPr>
        <w:t xml:space="preserve"> </w:t>
      </w:r>
      <w:r w:rsidR="00A72907" w:rsidRPr="007B0EAA">
        <w:rPr>
          <w:rFonts w:ascii="Times New Roman" w:hAnsi="Times New Roman" w:cs="Times New Roman"/>
          <w:sz w:val="28"/>
          <w:szCs w:val="28"/>
        </w:rPr>
        <w:t>в возрасте до 18 лет и(или) в возрасте до 23 лет, обучающихся в образовательных организациях по очной форме обучения,</w:t>
      </w:r>
      <w:r w:rsidR="00B1229D" w:rsidRPr="007B0EAA">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7B0EAA">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w:t>
      </w:r>
      <w:r w:rsidR="00A72907" w:rsidRPr="007B0EAA">
        <w:rPr>
          <w:rFonts w:ascii="Times New Roman" w:hAnsi="Times New Roman" w:cs="Times New Roman"/>
          <w:sz w:val="28"/>
          <w:szCs w:val="28"/>
        </w:rPr>
        <w:lastRenderedPageBreak/>
        <w:t>предоставление земельного участка в собственность бесплатно) либо с одним из них</w:t>
      </w:r>
      <w:r w:rsidR="00B1229D" w:rsidRPr="007B0EAA">
        <w:rPr>
          <w:rFonts w:ascii="Times New Roman" w:hAnsi="Times New Roman" w:cs="Times New Roman"/>
          <w:sz w:val="28"/>
          <w:szCs w:val="28"/>
        </w:rPr>
        <w:t xml:space="preserve"> </w:t>
      </w:r>
      <w:r w:rsidR="00497748" w:rsidRPr="007B0EAA">
        <w:rPr>
          <w:rFonts w:ascii="Times New Roman" w:hAnsi="Times New Roman" w:cs="Times New Roman"/>
          <w:sz w:val="28"/>
          <w:szCs w:val="28"/>
        </w:rPr>
        <w:t>(далее - заявитель)</w:t>
      </w:r>
      <w:r w:rsidR="00BC0972" w:rsidRPr="007B0EAA">
        <w:rPr>
          <w:rFonts w:ascii="Times New Roman" w:hAnsi="Times New Roman" w:cs="Times New Roman"/>
          <w:sz w:val="28"/>
          <w:szCs w:val="28"/>
        </w:rPr>
        <w:t>,</w:t>
      </w:r>
      <w:r w:rsidR="001B37C4" w:rsidRPr="007B0EAA">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7B0EAA">
        <w:rPr>
          <w:rFonts w:ascii="Times New Roman" w:hAnsi="Times New Roman" w:cs="Times New Roman"/>
          <w:sz w:val="28"/>
          <w:szCs w:val="28"/>
        </w:rPr>
        <w:t xml:space="preserve">1) хотя бы один из родителей </w:t>
      </w:r>
      <w:r w:rsidR="00A72907" w:rsidRPr="007B0EAA">
        <w:rPr>
          <w:rFonts w:ascii="Times New Roman" w:hAnsi="Times New Roman" w:cs="Times New Roman"/>
          <w:sz w:val="28"/>
          <w:szCs w:val="28"/>
        </w:rPr>
        <w:t xml:space="preserve">(иных законных представителей) </w:t>
      </w:r>
      <w:r w:rsidRPr="007B0EAA">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w:t>
      </w:r>
      <w:r w:rsidRPr="001B37C4">
        <w:rPr>
          <w:rFonts w:ascii="Times New Roman" w:hAnsi="Times New Roman" w:cs="Times New Roman"/>
          <w:sz w:val="28"/>
          <w:szCs w:val="28"/>
        </w:rPr>
        <w:t xml:space="preserve"> предоставлении земельного участка;</w:t>
      </w:r>
    </w:p>
    <w:p w:rsidR="00A72907" w:rsidRDefault="001B37C4" w:rsidP="00481E9B">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w:t>
      </w:r>
      <w:r w:rsidRPr="007B0EAA">
        <w:rPr>
          <w:rFonts w:ascii="Times New Roman" w:hAnsi="Times New Roman" w:cs="Times New Roman"/>
          <w:sz w:val="28"/>
          <w:szCs w:val="28"/>
        </w:rPr>
        <w:t>правом возведения жилого дома</w:t>
      </w:r>
      <w:r w:rsidR="00A72907" w:rsidRPr="007B0EAA">
        <w:rPr>
          <w:rFonts w:ascii="Times New Roman" w:hAnsi="Times New Roman" w:cs="Times New Roman"/>
          <w:sz w:val="28"/>
          <w:szCs w:val="28"/>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F75924" w:rsidRDefault="00810257" w:rsidP="00810257">
      <w:pPr>
        <w:pStyle w:val="ConsPlusNormal"/>
        <w:ind w:firstLine="539"/>
        <w:jc w:val="both"/>
        <w:rPr>
          <w:rFonts w:ascii="Times New Roman" w:hAnsi="Times New Roman" w:cs="Times New Roman"/>
          <w:sz w:val="28"/>
          <w:szCs w:val="28"/>
        </w:rPr>
      </w:pPr>
      <w:r w:rsidRPr="00F75924">
        <w:rPr>
          <w:rFonts w:ascii="Times New Roman" w:hAnsi="Times New Roman" w:cs="Times New Roman"/>
          <w:sz w:val="28"/>
          <w:szCs w:val="28"/>
        </w:rPr>
        <w:t xml:space="preserve">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F75924">
        <w:rPr>
          <w:rFonts w:ascii="Times New Roman" w:hAnsi="Times New Roman" w:cs="Times New Roman"/>
          <w:sz w:val="28"/>
          <w:szCs w:val="28"/>
        </w:rPr>
        <w:t xml:space="preserve">с одним из </w:t>
      </w:r>
      <w:proofErr w:type="gramStart"/>
      <w:r w:rsidR="005B15A6" w:rsidRPr="00F75924">
        <w:rPr>
          <w:rFonts w:ascii="Times New Roman" w:hAnsi="Times New Roman" w:cs="Times New Roman"/>
          <w:sz w:val="28"/>
          <w:szCs w:val="28"/>
        </w:rPr>
        <w:t>следующих  видов</w:t>
      </w:r>
      <w:proofErr w:type="gramEnd"/>
      <w:r w:rsidR="005B15A6" w:rsidRPr="00F75924">
        <w:rPr>
          <w:rFonts w:ascii="Times New Roman" w:hAnsi="Times New Roman" w:cs="Times New Roman"/>
          <w:sz w:val="28"/>
          <w:szCs w:val="28"/>
        </w:rPr>
        <w:t xml:space="preserve">  разрешенного  использования</w:t>
      </w:r>
      <w:r w:rsidRPr="00F75924">
        <w:rPr>
          <w:rFonts w:ascii="Times New Roman" w:hAnsi="Times New Roman" w:cs="Times New Roman"/>
          <w:sz w:val="28"/>
          <w:szCs w:val="28"/>
        </w:rPr>
        <w:t>:</w:t>
      </w:r>
    </w:p>
    <w:p w:rsidR="00810257" w:rsidRPr="00F75924" w:rsidRDefault="00810257" w:rsidP="00810257">
      <w:pPr>
        <w:pStyle w:val="ConsPlusNormal"/>
        <w:ind w:firstLine="539"/>
        <w:jc w:val="both"/>
        <w:rPr>
          <w:rFonts w:ascii="Times New Roman" w:hAnsi="Times New Roman" w:cs="Times New Roman"/>
          <w:sz w:val="28"/>
          <w:szCs w:val="28"/>
        </w:rPr>
      </w:pPr>
      <w:r w:rsidRPr="00F75924">
        <w:rPr>
          <w:rFonts w:ascii="Times New Roman" w:hAnsi="Times New Roman" w:cs="Times New Roman"/>
          <w:sz w:val="28"/>
          <w:szCs w:val="28"/>
        </w:rPr>
        <w:t xml:space="preserve">1) </w:t>
      </w:r>
      <w:r w:rsidR="005B15A6" w:rsidRPr="00F75924">
        <w:rPr>
          <w:rFonts w:ascii="Times New Roman" w:hAnsi="Times New Roman" w:cs="Times New Roman"/>
          <w:sz w:val="28"/>
          <w:szCs w:val="28"/>
        </w:rPr>
        <w:t xml:space="preserve">для </w:t>
      </w:r>
      <w:r w:rsidRPr="00F75924">
        <w:rPr>
          <w:rFonts w:ascii="Times New Roman" w:hAnsi="Times New Roman" w:cs="Times New Roman"/>
          <w:sz w:val="28"/>
          <w:szCs w:val="28"/>
        </w:rPr>
        <w:t>индивидуального жилищного строительства;</w:t>
      </w:r>
    </w:p>
    <w:p w:rsidR="00810257" w:rsidRPr="00F75924" w:rsidRDefault="00810257" w:rsidP="00810257">
      <w:pPr>
        <w:pStyle w:val="ConsPlusNormal"/>
        <w:ind w:firstLine="539"/>
        <w:jc w:val="both"/>
        <w:rPr>
          <w:rFonts w:ascii="Times New Roman" w:hAnsi="Times New Roman" w:cs="Times New Roman"/>
          <w:sz w:val="28"/>
          <w:szCs w:val="28"/>
        </w:rPr>
      </w:pPr>
      <w:r w:rsidRPr="00F75924">
        <w:rPr>
          <w:rFonts w:ascii="Times New Roman" w:hAnsi="Times New Roman" w:cs="Times New Roman"/>
          <w:sz w:val="28"/>
          <w:szCs w:val="28"/>
        </w:rPr>
        <w:t xml:space="preserve">2) </w:t>
      </w:r>
      <w:r w:rsidR="005B15A6" w:rsidRPr="00F75924">
        <w:rPr>
          <w:rFonts w:ascii="Times New Roman" w:hAnsi="Times New Roman" w:cs="Times New Roman"/>
          <w:sz w:val="28"/>
          <w:szCs w:val="28"/>
        </w:rPr>
        <w:t xml:space="preserve">для </w:t>
      </w:r>
      <w:r w:rsidRPr="00F75924">
        <w:rPr>
          <w:rFonts w:ascii="Times New Roman" w:hAnsi="Times New Roman" w:cs="Times New Roman"/>
          <w:sz w:val="28"/>
          <w:szCs w:val="28"/>
        </w:rPr>
        <w:t>ведения личного подсобного хозяйства (с правом возведения жилого дома);</w:t>
      </w:r>
    </w:p>
    <w:p w:rsidR="00810257" w:rsidRPr="00F75924" w:rsidRDefault="00810257" w:rsidP="00810257">
      <w:pPr>
        <w:pStyle w:val="ConsPlusNormal"/>
        <w:ind w:firstLine="539"/>
        <w:jc w:val="both"/>
        <w:rPr>
          <w:rFonts w:ascii="Times New Roman" w:hAnsi="Times New Roman" w:cs="Times New Roman"/>
          <w:sz w:val="28"/>
          <w:szCs w:val="28"/>
        </w:rPr>
      </w:pPr>
      <w:r w:rsidRPr="00F75924">
        <w:rPr>
          <w:rFonts w:ascii="Times New Roman" w:hAnsi="Times New Roman" w:cs="Times New Roman"/>
          <w:sz w:val="28"/>
          <w:szCs w:val="28"/>
        </w:rPr>
        <w:t xml:space="preserve">3)  </w:t>
      </w:r>
      <w:r w:rsidR="005B15A6" w:rsidRPr="00F75924">
        <w:rPr>
          <w:rFonts w:ascii="Times New Roman" w:hAnsi="Times New Roman" w:cs="Times New Roman"/>
          <w:sz w:val="28"/>
          <w:szCs w:val="28"/>
        </w:rPr>
        <w:t xml:space="preserve">для </w:t>
      </w:r>
      <w:r w:rsidRPr="00F75924">
        <w:rPr>
          <w:rFonts w:ascii="Times New Roman" w:hAnsi="Times New Roman" w:cs="Times New Roman"/>
          <w:sz w:val="28"/>
          <w:szCs w:val="28"/>
        </w:rPr>
        <w:t>ведения садоводства для собственных нужд.</w:t>
      </w:r>
    </w:p>
    <w:p w:rsidR="00810257" w:rsidRPr="00F75924" w:rsidRDefault="00251A4B" w:rsidP="00810257">
      <w:pPr>
        <w:pStyle w:val="ConsPlusNormal"/>
        <w:ind w:firstLine="539"/>
        <w:jc w:val="both"/>
        <w:rPr>
          <w:rFonts w:ascii="Times New Roman" w:hAnsi="Times New Roman" w:cs="Times New Roman"/>
          <w:sz w:val="28"/>
          <w:szCs w:val="28"/>
        </w:rPr>
      </w:pPr>
      <w:r w:rsidRPr="00F75924">
        <w:rPr>
          <w:rFonts w:ascii="Times New Roman" w:hAnsi="Times New Roman" w:cs="Times New Roman"/>
          <w:sz w:val="28"/>
          <w:szCs w:val="28"/>
          <w:u w:val="single"/>
        </w:rPr>
        <w:t>Примечание:</w:t>
      </w:r>
      <w:r w:rsidRPr="00F75924">
        <w:rPr>
          <w:rFonts w:ascii="Times New Roman" w:hAnsi="Times New Roman" w:cs="Times New Roman"/>
          <w:sz w:val="28"/>
          <w:szCs w:val="28"/>
        </w:rPr>
        <w:t xml:space="preserve"> з</w:t>
      </w:r>
      <w:r w:rsidR="00810257" w:rsidRPr="00F75924">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7B0EAA" w:rsidRPr="007B0EAA" w:rsidRDefault="00A877B4" w:rsidP="007B0EAA">
      <w:pPr>
        <w:pStyle w:val="ConsPlusNormal"/>
        <w:ind w:firstLine="539"/>
        <w:jc w:val="both"/>
        <w:rPr>
          <w:rFonts w:ascii="Times New Roman" w:hAnsi="Times New Roman" w:cs="Times New Roman"/>
          <w:sz w:val="28"/>
          <w:szCs w:val="28"/>
        </w:rPr>
      </w:pPr>
      <w:r w:rsidRPr="00F75924">
        <w:rPr>
          <w:rFonts w:ascii="Times New Roman" w:hAnsi="Times New Roman" w:cs="Times New Roman"/>
          <w:sz w:val="28"/>
          <w:szCs w:val="28"/>
        </w:rPr>
        <w:t xml:space="preserve">1.3. </w:t>
      </w:r>
      <w:r w:rsidR="007B0EAA" w:rsidRPr="00F75924">
        <w:rPr>
          <w:rFonts w:ascii="Times New Roman" w:hAnsi="Times New Roman" w:cs="Times New Roman"/>
          <w:sz w:val="28"/>
          <w:szCs w:val="28"/>
        </w:rPr>
        <w:t>Информация о местах нахождения органа местного</w:t>
      </w:r>
      <w:r w:rsidR="007B0EAA" w:rsidRPr="007B0EAA">
        <w:rPr>
          <w:rFonts w:ascii="Times New Roman" w:hAnsi="Times New Roman" w:cs="Times New Roman"/>
          <w:sz w:val="28"/>
          <w:szCs w:val="28"/>
        </w:rPr>
        <w:t xml:space="preserve">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B0EAA" w:rsidRPr="007B0EAA" w:rsidRDefault="007B0EAA" w:rsidP="007B0EAA">
      <w:pPr>
        <w:pStyle w:val="ConsPlusNormal"/>
        <w:ind w:firstLine="539"/>
        <w:jc w:val="both"/>
        <w:rPr>
          <w:rFonts w:ascii="Times New Roman" w:hAnsi="Times New Roman" w:cs="Times New Roman"/>
          <w:sz w:val="28"/>
          <w:szCs w:val="28"/>
        </w:rPr>
      </w:pPr>
      <w:r w:rsidRPr="007B0EAA">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877B4" w:rsidRPr="00F11CF7" w:rsidRDefault="007B0EAA" w:rsidP="007B0EAA">
      <w:pPr>
        <w:pStyle w:val="ConsPlusNormal"/>
        <w:ind w:firstLine="539"/>
        <w:jc w:val="both"/>
        <w:rPr>
          <w:rFonts w:ascii="Times New Roman" w:hAnsi="Times New Roman" w:cs="Times New Roman"/>
          <w:sz w:val="28"/>
          <w:szCs w:val="28"/>
        </w:rPr>
      </w:pPr>
      <w:r w:rsidRPr="007B0EAA">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p>
    <w:p w:rsidR="00A877B4" w:rsidRPr="00F11CF7" w:rsidRDefault="00A877B4" w:rsidP="007B0EA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7B0EA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443" w:rsidRDefault="002B3443" w:rsidP="007B0EAA">
      <w:pPr>
        <w:pStyle w:val="ConsPlusNormal"/>
        <w:ind w:firstLine="539"/>
        <w:jc w:val="both"/>
        <w:rPr>
          <w:rFonts w:ascii="Times New Roman" w:hAnsi="Times New Roman" w:cs="Times New Roman"/>
          <w:sz w:val="28"/>
          <w:szCs w:val="28"/>
        </w:rPr>
      </w:pPr>
      <w:r w:rsidRPr="007B0EAA">
        <w:rPr>
          <w:rFonts w:ascii="Times New Roman" w:hAnsi="Times New Roman" w:cs="Times New Roman"/>
          <w:sz w:val="28"/>
          <w:szCs w:val="28"/>
        </w:rPr>
        <w:t>в государственной информ</w:t>
      </w:r>
      <w:r w:rsidR="007B0EAA" w:rsidRPr="007B0EAA">
        <w:rPr>
          <w:rFonts w:ascii="Times New Roman" w:hAnsi="Times New Roman" w:cs="Times New Roman"/>
          <w:sz w:val="28"/>
          <w:szCs w:val="28"/>
        </w:rPr>
        <w:t>ационной системе «</w:t>
      </w:r>
      <w:r w:rsidRPr="007B0EAA">
        <w:rPr>
          <w:rFonts w:ascii="Times New Roman" w:hAnsi="Times New Roman" w:cs="Times New Roman"/>
          <w:sz w:val="28"/>
          <w:szCs w:val="28"/>
        </w:rPr>
        <w:t>Реестр государственных и муниципальных услуг (функций) Ленинградской области</w:t>
      </w:r>
      <w:r w:rsidR="007B0EAA" w:rsidRPr="007B0EAA">
        <w:rPr>
          <w:rFonts w:ascii="Times New Roman" w:hAnsi="Times New Roman" w:cs="Times New Roman"/>
          <w:sz w:val="28"/>
          <w:szCs w:val="28"/>
        </w:rPr>
        <w:t>»</w:t>
      </w:r>
      <w:r w:rsidRPr="007B0EAA">
        <w:rPr>
          <w:rFonts w:ascii="Times New Roman" w:hAnsi="Times New Roman" w:cs="Times New Roman"/>
          <w:sz w:val="28"/>
          <w:szCs w:val="28"/>
        </w:rPr>
        <w:t xml:space="preserve"> (далее - Реестр).</w:t>
      </w:r>
    </w:p>
    <w:p w:rsidR="002B3443" w:rsidRDefault="002B3443" w:rsidP="00E60610">
      <w:pPr>
        <w:pStyle w:val="ConsPlusNormal"/>
        <w:ind w:firstLine="709"/>
        <w:jc w:val="center"/>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7B0EAA" w:rsidP="00481E9B">
      <w:pPr>
        <w:pStyle w:val="ConsPlusNormal"/>
        <w:ind w:firstLine="709"/>
        <w:jc w:val="both"/>
        <w:rPr>
          <w:rFonts w:ascii="Times New Roman" w:hAnsi="Times New Roman" w:cs="Times New Roman"/>
          <w:sz w:val="28"/>
          <w:szCs w:val="28"/>
        </w:rPr>
      </w:pPr>
      <w:r w:rsidRPr="00F75924">
        <w:rPr>
          <w:rFonts w:ascii="Times New Roman" w:hAnsi="Times New Roman" w:cs="Times New Roman"/>
          <w:sz w:val="28"/>
          <w:szCs w:val="28"/>
        </w:rPr>
        <w:t>«</w:t>
      </w:r>
      <w:r w:rsidR="00A56136" w:rsidRPr="00F75924">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F75924">
        <w:rPr>
          <w:rFonts w:ascii="Times New Roman" w:hAnsi="Times New Roman" w:cs="Times New Roman"/>
          <w:sz w:val="28"/>
          <w:szCs w:val="28"/>
        </w:rPr>
        <w:t>в собственность бесплатно</w:t>
      </w:r>
      <w:r w:rsidRPr="00F75924">
        <w:rPr>
          <w:rFonts w:ascii="Times New Roman" w:hAnsi="Times New Roman" w:cs="Times New Roman"/>
          <w:sz w:val="28"/>
          <w:szCs w:val="28"/>
        </w:rPr>
        <w:t>»</w:t>
      </w:r>
      <w:r w:rsidR="009918F1" w:rsidRPr="00F7592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7B0EA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F6110"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r w:rsidR="008F61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7B0EA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«Всеволожский муниципальный район» </w:t>
      </w:r>
      <w:r w:rsidR="00A877B4" w:rsidRPr="00E60610">
        <w:rPr>
          <w:rFonts w:ascii="Times New Roman" w:hAnsi="Times New Roman" w:cs="Times New Roman"/>
          <w:sz w:val="28"/>
          <w:szCs w:val="28"/>
        </w:rPr>
        <w:t>Ленинградской области.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w:t>
      </w:r>
      <w:r w:rsidR="007B0EAA">
        <w:rPr>
          <w:rFonts w:ascii="Times New Roman" w:hAnsi="Times New Roman" w:cs="Times New Roman"/>
          <w:sz w:val="28"/>
          <w:szCs w:val="28"/>
        </w:rPr>
        <w:t xml:space="preserve"> муниципальной</w:t>
      </w:r>
      <w:r w:rsidRPr="00F11CF7">
        <w:rPr>
          <w:rFonts w:ascii="Times New Roman" w:hAnsi="Times New Roman" w:cs="Times New Roman"/>
          <w:sz w:val="28"/>
          <w:szCs w:val="28"/>
        </w:rPr>
        <w:t xml:space="preserve"> услуги участвуют:</w:t>
      </w:r>
    </w:p>
    <w:p w:rsidR="007B0EAA" w:rsidRPr="00F11CF7" w:rsidRDefault="007B0EA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616E3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sidR="009748CC">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sidR="009748CC">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sidR="009748CC">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7B0EAA">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 </w:t>
      </w:r>
      <w:proofErr w:type="gramStart"/>
      <w:r w:rsidR="00A877B4" w:rsidRPr="00F11CF7">
        <w:rPr>
          <w:rFonts w:ascii="Times New Roman" w:hAnsi="Times New Roman" w:cs="Times New Roman"/>
          <w:sz w:val="28"/>
          <w:szCs w:val="28"/>
        </w:rPr>
        <w:t xml:space="preserve">в </w:t>
      </w:r>
      <w:r w:rsidR="007B0EAA">
        <w:rPr>
          <w:rFonts w:ascii="Times New Roman" w:hAnsi="Times New Roman" w:cs="Times New Roman"/>
          <w:sz w:val="28"/>
          <w:szCs w:val="28"/>
        </w:rPr>
        <w:t xml:space="preserve"> </w:t>
      </w:r>
      <w:r w:rsidR="00A877B4" w:rsidRPr="00F11CF7">
        <w:rPr>
          <w:rFonts w:ascii="Times New Roman" w:hAnsi="Times New Roman" w:cs="Times New Roman"/>
          <w:sz w:val="28"/>
          <w:szCs w:val="28"/>
        </w:rPr>
        <w:t>МФЦ</w:t>
      </w:r>
      <w:proofErr w:type="gramEnd"/>
      <w:r w:rsidR="00A877B4" w:rsidRPr="00F11CF7">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w:t>
      </w:r>
      <w:r w:rsidR="007B0EAA">
        <w:rPr>
          <w:rFonts w:ascii="Times New Roman" w:hAnsi="Times New Roman" w:cs="Times New Roman"/>
          <w:sz w:val="28"/>
          <w:szCs w:val="28"/>
        </w:rPr>
        <w:t>в</w:t>
      </w:r>
      <w:r w:rsidRPr="00F11CF7">
        <w:rPr>
          <w:rFonts w:ascii="Times New Roman" w:hAnsi="Times New Roman" w:cs="Times New Roman"/>
          <w:sz w:val="28"/>
          <w:szCs w:val="28"/>
        </w:rPr>
        <w:t xml:space="preserve"> МФЦ графика приема заявителей.</w:t>
      </w:r>
    </w:p>
    <w:p w:rsidR="007B0EAA" w:rsidRPr="007B0EAA" w:rsidRDefault="007B0EAA" w:rsidP="007B0E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0EAA">
        <w:rPr>
          <w:rFonts w:ascii="Times New Roman" w:eastAsia="Times New Roman" w:hAnsi="Times New Roman" w:cs="Times New Roman"/>
          <w:spacing w:val="-10"/>
          <w:sz w:val="28"/>
          <w:szCs w:val="28"/>
          <w:lang w:eastAsia="ru-RU"/>
        </w:rPr>
        <w:t xml:space="preserve">Прием </w:t>
      </w:r>
      <w:r w:rsidR="00844CDF">
        <w:rPr>
          <w:rFonts w:ascii="Times New Roman" w:eastAsia="Times New Roman" w:hAnsi="Times New Roman" w:cs="Times New Roman"/>
          <w:spacing w:val="-10"/>
          <w:sz w:val="28"/>
          <w:szCs w:val="28"/>
          <w:lang w:eastAsia="ru-RU"/>
        </w:rPr>
        <w:t>заявлений</w:t>
      </w:r>
      <w:r w:rsidRPr="007B0EAA">
        <w:rPr>
          <w:rFonts w:ascii="Times New Roman" w:eastAsia="Times New Roman" w:hAnsi="Times New Roman" w:cs="Times New Roman"/>
          <w:spacing w:val="-10"/>
          <w:sz w:val="28"/>
          <w:szCs w:val="28"/>
          <w:lang w:eastAsia="ru-RU"/>
        </w:rPr>
        <w:t xml:space="preserve"> в Администрацию </w:t>
      </w:r>
      <w:r w:rsidR="00844CDF">
        <w:rPr>
          <w:rFonts w:ascii="Times New Roman" w:eastAsia="Times New Roman" w:hAnsi="Times New Roman" w:cs="Times New Roman"/>
          <w:spacing w:val="-10"/>
          <w:sz w:val="28"/>
          <w:szCs w:val="28"/>
          <w:lang w:eastAsia="ru-RU"/>
        </w:rPr>
        <w:t>о предоставлении</w:t>
      </w:r>
      <w:r w:rsidRPr="007B0EAA">
        <w:rPr>
          <w:rFonts w:ascii="Times New Roman" w:eastAsia="Times New Roman" w:hAnsi="Times New Roman" w:cs="Times New Roman"/>
          <w:spacing w:val="-10"/>
          <w:sz w:val="28"/>
          <w:szCs w:val="28"/>
          <w:lang w:eastAsia="ru-RU"/>
        </w:rPr>
        <w:t xml:space="preserve"> муниципальной услуги, </w:t>
      </w:r>
      <w:r w:rsidRPr="007B0EAA">
        <w:rPr>
          <w:rFonts w:ascii="Times New Roman" w:eastAsia="Times New Roman" w:hAnsi="Times New Roman" w:cs="Times New Roman"/>
          <w:spacing w:val="-10"/>
          <w:sz w:val="28"/>
          <w:szCs w:val="28"/>
          <w:lang w:eastAsia="ru-RU"/>
        </w:rPr>
        <w:br/>
        <w:t>а также выдача документов,</w:t>
      </w:r>
      <w:r w:rsidRPr="007B0EAA">
        <w:rPr>
          <w:rFonts w:ascii="Times New Roman" w:eastAsia="Times New Roman" w:hAnsi="Times New Roman" w:cs="Times New Roman"/>
          <w:sz w:val="28"/>
          <w:szCs w:val="28"/>
          <w:lang w:eastAsia="ru-RU"/>
        </w:rPr>
        <w:t xml:space="preserve"> являющихся результатом предоставления муниципальной услуги,  осуществляется в помещении МКУ ЦМУ ВМР </w:t>
      </w:r>
      <w:r w:rsidRPr="007B0EAA">
        <w:rPr>
          <w:rFonts w:ascii="Times New Roman" w:eastAsia="Times New Roman" w:hAnsi="Times New Roman" w:cs="Times New Roman"/>
          <w:sz w:val="28"/>
          <w:szCs w:val="28"/>
          <w:lang w:eastAsia="ru-RU"/>
        </w:rPr>
        <w:br/>
      </w:r>
      <w:r w:rsidRPr="007B0EAA">
        <w:rPr>
          <w:rFonts w:ascii="Times New Roman" w:eastAsia="Times New Roman" w:hAnsi="Times New Roman" w:cs="Times New Roman"/>
          <w:spacing w:val="-10"/>
          <w:sz w:val="28"/>
          <w:szCs w:val="28"/>
          <w:lang w:eastAsia="ru-RU"/>
        </w:rPr>
        <w:t>по адресу: 188640, Ленинградская область, Всеволожский район, г. Всеволожск, Всеволожский пр., дом 14А</w:t>
      </w:r>
      <w:r w:rsidRPr="007B0EAA">
        <w:rPr>
          <w:rFonts w:ascii="Times New Roman" w:eastAsia="Times New Roman"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507"/>
      </w:tblGrid>
      <w:tr w:rsidR="007B0EAA" w:rsidRPr="007B0EAA" w:rsidTr="00844CDF">
        <w:tc>
          <w:tcPr>
            <w:tcW w:w="2297" w:type="dxa"/>
            <w:tcBorders>
              <w:top w:val="single" w:sz="4" w:space="0" w:color="auto"/>
              <w:left w:val="single" w:sz="4" w:space="0" w:color="auto"/>
              <w:bottom w:val="single" w:sz="4" w:space="0" w:color="auto"/>
              <w:right w:val="single" w:sz="4" w:space="0" w:color="auto"/>
            </w:tcBorders>
            <w:hideMark/>
          </w:tcPr>
          <w:p w:rsidR="007B0EAA" w:rsidRPr="007B0EAA" w:rsidRDefault="007B0EAA" w:rsidP="00844CDF">
            <w:pPr>
              <w:widowControl w:val="0"/>
              <w:autoSpaceDE w:val="0"/>
              <w:autoSpaceDN w:val="0"/>
              <w:spacing w:after="0"/>
              <w:ind w:right="485"/>
              <w:jc w:val="center"/>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Дни недели</w:t>
            </w:r>
          </w:p>
        </w:tc>
        <w:tc>
          <w:tcPr>
            <w:tcW w:w="7507" w:type="dxa"/>
            <w:tcBorders>
              <w:top w:val="single" w:sz="4" w:space="0" w:color="auto"/>
              <w:left w:val="single" w:sz="4" w:space="0" w:color="auto"/>
              <w:bottom w:val="single" w:sz="4" w:space="0" w:color="auto"/>
              <w:right w:val="single" w:sz="4" w:space="0" w:color="auto"/>
            </w:tcBorders>
            <w:hideMark/>
          </w:tcPr>
          <w:p w:rsidR="007B0EAA" w:rsidRPr="007B0EAA" w:rsidRDefault="007B0EAA" w:rsidP="00844CDF">
            <w:pPr>
              <w:widowControl w:val="0"/>
              <w:autoSpaceDE w:val="0"/>
              <w:autoSpaceDN w:val="0"/>
              <w:spacing w:after="0"/>
              <w:ind w:firstLine="567"/>
              <w:jc w:val="center"/>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Часы приема</w:t>
            </w:r>
          </w:p>
        </w:tc>
      </w:tr>
      <w:tr w:rsidR="007B0EAA" w:rsidRPr="007B0EAA" w:rsidTr="00844CDF">
        <w:trPr>
          <w:trHeight w:val="687"/>
        </w:trPr>
        <w:tc>
          <w:tcPr>
            <w:tcW w:w="2297" w:type="dxa"/>
            <w:tcBorders>
              <w:top w:val="single" w:sz="4" w:space="0" w:color="auto"/>
              <w:left w:val="single" w:sz="4" w:space="0" w:color="auto"/>
              <w:bottom w:val="single" w:sz="4" w:space="0" w:color="auto"/>
              <w:right w:val="single" w:sz="4" w:space="0" w:color="auto"/>
            </w:tcBorders>
            <w:hideMark/>
          </w:tcPr>
          <w:p w:rsidR="007B0EAA" w:rsidRPr="007B0EAA" w:rsidRDefault="007B0EAA" w:rsidP="007B0EAA">
            <w:pPr>
              <w:widowControl w:val="0"/>
              <w:autoSpaceDE w:val="0"/>
              <w:autoSpaceDN w:val="0"/>
              <w:spacing w:after="0" w:line="240" w:lineRule="auto"/>
              <w:ind w:firstLine="68"/>
              <w:jc w:val="center"/>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понедельник</w:t>
            </w:r>
          </w:p>
        </w:tc>
        <w:tc>
          <w:tcPr>
            <w:tcW w:w="7507" w:type="dxa"/>
            <w:tcBorders>
              <w:top w:val="single" w:sz="4" w:space="0" w:color="auto"/>
              <w:left w:val="single" w:sz="4" w:space="0" w:color="auto"/>
              <w:bottom w:val="single" w:sz="4" w:space="0" w:color="auto"/>
              <w:right w:val="single" w:sz="4" w:space="0" w:color="auto"/>
            </w:tcBorders>
            <w:hideMark/>
          </w:tcPr>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10:00 час. – 13:00 час.</w:t>
            </w:r>
          </w:p>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 xml:space="preserve">14:00 час. – 17:30 час. </w:t>
            </w:r>
          </w:p>
          <w:p w:rsidR="007B0EAA" w:rsidRPr="007B0EAA" w:rsidRDefault="007B0EAA" w:rsidP="007B0EAA">
            <w:pPr>
              <w:widowControl w:val="0"/>
              <w:autoSpaceDE w:val="0"/>
              <w:autoSpaceDN w:val="0"/>
              <w:spacing w:after="0" w:line="240" w:lineRule="auto"/>
              <w:ind w:left="570"/>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технологические перерывы с 11:15 час. до 11:30 час.,</w:t>
            </w:r>
          </w:p>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B0EAA">
              <w:rPr>
                <w:rFonts w:ascii="Times New Roman" w:eastAsia="Times New Roman" w:hAnsi="Times New Roman" w:cs="Times New Roman"/>
                <w:sz w:val="28"/>
                <w:szCs w:val="28"/>
              </w:rPr>
              <w:t>с 15:30 час. до 15:45 час.</w:t>
            </w:r>
          </w:p>
        </w:tc>
      </w:tr>
      <w:tr w:rsidR="007B0EAA" w:rsidRPr="007B0EAA" w:rsidTr="00844CDF">
        <w:trPr>
          <w:trHeight w:val="687"/>
        </w:trPr>
        <w:tc>
          <w:tcPr>
            <w:tcW w:w="2297" w:type="dxa"/>
            <w:tcBorders>
              <w:top w:val="single" w:sz="4" w:space="0" w:color="auto"/>
              <w:left w:val="single" w:sz="4" w:space="0" w:color="auto"/>
              <w:bottom w:val="single" w:sz="4" w:space="0" w:color="auto"/>
              <w:right w:val="single" w:sz="4" w:space="0" w:color="auto"/>
            </w:tcBorders>
            <w:hideMark/>
          </w:tcPr>
          <w:p w:rsidR="007B0EAA" w:rsidRPr="007B0EAA" w:rsidRDefault="007B0EAA" w:rsidP="007B0EAA">
            <w:pPr>
              <w:widowControl w:val="0"/>
              <w:autoSpaceDE w:val="0"/>
              <w:autoSpaceDN w:val="0"/>
              <w:spacing w:after="0" w:line="240" w:lineRule="auto"/>
              <w:ind w:firstLine="68"/>
              <w:jc w:val="center"/>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четверг</w:t>
            </w:r>
          </w:p>
        </w:tc>
        <w:tc>
          <w:tcPr>
            <w:tcW w:w="7507" w:type="dxa"/>
            <w:tcBorders>
              <w:top w:val="single" w:sz="4" w:space="0" w:color="auto"/>
              <w:left w:val="single" w:sz="4" w:space="0" w:color="auto"/>
              <w:bottom w:val="single" w:sz="4" w:space="0" w:color="auto"/>
              <w:right w:val="single" w:sz="4" w:space="0" w:color="auto"/>
            </w:tcBorders>
            <w:hideMark/>
          </w:tcPr>
          <w:p w:rsidR="007B0EAA" w:rsidRPr="007B0EAA" w:rsidRDefault="007B0EAA" w:rsidP="007B0EAA">
            <w:pPr>
              <w:widowControl w:val="0"/>
              <w:autoSpaceDE w:val="0"/>
              <w:autoSpaceDN w:val="0"/>
              <w:spacing w:after="0" w:line="240" w:lineRule="auto"/>
              <w:ind w:firstLine="567"/>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10:00 час. – 13:00 час.</w:t>
            </w:r>
          </w:p>
          <w:p w:rsidR="007B0EAA" w:rsidRPr="007B0EAA" w:rsidRDefault="007B0EAA" w:rsidP="007B0EAA">
            <w:pPr>
              <w:widowControl w:val="0"/>
              <w:autoSpaceDE w:val="0"/>
              <w:autoSpaceDN w:val="0"/>
              <w:spacing w:after="0" w:line="240" w:lineRule="auto"/>
              <w:ind w:firstLine="567"/>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14:00 час. – 17:30 час.</w:t>
            </w:r>
          </w:p>
          <w:p w:rsidR="007B0EAA" w:rsidRPr="007B0EAA" w:rsidRDefault="007B0EAA" w:rsidP="007B0EAA">
            <w:pPr>
              <w:widowControl w:val="0"/>
              <w:autoSpaceDE w:val="0"/>
              <w:autoSpaceDN w:val="0"/>
              <w:spacing w:after="0" w:line="240" w:lineRule="auto"/>
              <w:ind w:firstLine="567"/>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технологические перерывы с 11:15 час. до 11:30 час.,</w:t>
            </w:r>
          </w:p>
          <w:p w:rsidR="007B0EAA" w:rsidRPr="007B0EAA" w:rsidRDefault="007B0EAA" w:rsidP="007B0EAA">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B0EAA">
              <w:rPr>
                <w:rFonts w:ascii="Times New Roman" w:eastAsia="Times New Roman" w:hAnsi="Times New Roman" w:cs="Times New Roman"/>
                <w:sz w:val="28"/>
                <w:szCs w:val="28"/>
              </w:rPr>
              <w:t>с 15:30 час. до 15:45 час.</w:t>
            </w:r>
          </w:p>
        </w:tc>
      </w:tr>
      <w:tr w:rsidR="007B0EAA" w:rsidRPr="007B0EAA" w:rsidTr="0076193A">
        <w:trPr>
          <w:trHeight w:val="1685"/>
        </w:trPr>
        <w:tc>
          <w:tcPr>
            <w:tcW w:w="9804" w:type="dxa"/>
            <w:gridSpan w:val="2"/>
            <w:tcBorders>
              <w:top w:val="single" w:sz="4" w:space="0" w:color="auto"/>
              <w:left w:val="single" w:sz="4" w:space="0" w:color="auto"/>
              <w:bottom w:val="single" w:sz="4" w:space="0" w:color="auto"/>
              <w:right w:val="single" w:sz="4" w:space="0" w:color="auto"/>
            </w:tcBorders>
            <w:hideMark/>
          </w:tcPr>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В выходные и праздничные дни прием не производится.</w:t>
            </w:r>
          </w:p>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Справочный телефон для получения информации, связанной с предоставлением муниципальной услуги: 8(81370) 38-007</w:t>
            </w:r>
          </w:p>
          <w:p w:rsidR="007B0EAA" w:rsidRPr="007B0EAA" w:rsidRDefault="007B0EAA" w:rsidP="007B0EA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0EAA">
              <w:rPr>
                <w:rFonts w:ascii="Times New Roman" w:eastAsia="Times New Roman" w:hAnsi="Times New Roman" w:cs="Times New Roman"/>
                <w:sz w:val="28"/>
                <w:szCs w:val="28"/>
              </w:rPr>
              <w:t>Адрес электронной почты:</w:t>
            </w:r>
            <w:r w:rsidRPr="007B0EAA">
              <w:rPr>
                <w:rFonts w:ascii="Calibri" w:eastAsia="Times New Roman" w:hAnsi="Calibri" w:cs="Calibri"/>
                <w:szCs w:val="20"/>
              </w:rPr>
              <w:t xml:space="preserve"> </w:t>
            </w:r>
            <w:proofErr w:type="spellStart"/>
            <w:r>
              <w:rPr>
                <w:rFonts w:ascii="Times New Roman" w:eastAsia="Times New Roman" w:hAnsi="Times New Roman" w:cs="Times New Roman"/>
                <w:sz w:val="28"/>
                <w:szCs w:val="28"/>
              </w:rPr>
              <w:t>vsev</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cmu</w:t>
            </w:r>
            <w:proofErr w:type="spellEnd"/>
            <w:r w:rsidRPr="007B0EAA">
              <w:rPr>
                <w:rFonts w:ascii="Times New Roman" w:eastAsia="Times New Roman" w:hAnsi="Times New Roman" w:cs="Times New Roman"/>
                <w:sz w:val="28"/>
                <w:szCs w:val="28"/>
              </w:rPr>
              <w:t>@mail.ru</w:t>
            </w:r>
          </w:p>
        </w:tc>
      </w:tr>
    </w:tbl>
    <w:p w:rsidR="00616E39" w:rsidRPr="00844CDF"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844CDF" w:rsidRPr="00844CDF">
        <w:t xml:space="preserve"> </w:t>
      </w:r>
      <w:r w:rsidR="00844CDF" w:rsidRPr="00844CDF">
        <w:rPr>
          <w:rFonts w:ascii="Times New Roman" w:hAnsi="Times New Roman" w:cs="Times New Roman"/>
          <w:sz w:val="28"/>
          <w:szCs w:val="28"/>
        </w:rPr>
        <w:t>(при наличии технической возможности)</w:t>
      </w:r>
      <w:r w:rsidRPr="00844CDF">
        <w:rPr>
          <w:rFonts w:ascii="Times New Roman" w:hAnsi="Times New Roman" w:cs="Times New Roman"/>
          <w:sz w:val="28"/>
          <w:szCs w:val="28"/>
        </w:rPr>
        <w:t>.</w:t>
      </w:r>
    </w:p>
    <w:p w:rsidR="00616E39" w:rsidRPr="00844CDF"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844CDF"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39" w:rsidRPr="005E06E3"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844CDF" w:rsidRPr="00844CDF">
        <w:rPr>
          <w:rFonts w:ascii="Times New Roman" w:hAnsi="Times New Roman" w:cs="Times New Roman"/>
          <w:sz w:val="28"/>
          <w:szCs w:val="28"/>
        </w:rPr>
        <w:t xml:space="preserve"> (при наличии технической возможности)</w:t>
      </w:r>
      <w:r w:rsidRPr="00844CDF">
        <w:rPr>
          <w:rFonts w:ascii="Times New Roman" w:hAnsi="Times New Roman" w:cs="Times New Roman"/>
          <w:sz w:val="28"/>
          <w:szCs w:val="28"/>
        </w:rPr>
        <w:t>.</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844CDF">
        <w:rPr>
          <w:rFonts w:ascii="Times New Roman" w:hAnsi="Times New Roman" w:cs="Times New Roman"/>
          <w:sz w:val="28"/>
          <w:szCs w:val="28"/>
        </w:rPr>
        <w:t>;</w:t>
      </w:r>
      <w:r w:rsidR="00F857A0">
        <w:rPr>
          <w:rFonts w:ascii="Times New Roman" w:hAnsi="Times New Roman" w:cs="Times New Roman"/>
          <w:sz w:val="28"/>
          <w:szCs w:val="28"/>
        </w:rPr>
        <w:t xml:space="preserve"> </w:t>
      </w:r>
      <w:r w:rsidR="00844CDF">
        <w:rPr>
          <w:rFonts w:ascii="Times New Roman" w:hAnsi="Times New Roman" w:cs="Times New Roman"/>
          <w:sz w:val="28"/>
          <w:szCs w:val="28"/>
        </w:rPr>
        <w:t xml:space="preserve"> </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844CDF">
        <w:rPr>
          <w:rFonts w:ascii="Times New Roman" w:hAnsi="Times New Roman" w:cs="Times New Roman"/>
          <w:sz w:val="28"/>
          <w:szCs w:val="28"/>
        </w:rPr>
        <w:t>.</w:t>
      </w:r>
      <w:r w:rsidR="00F857A0">
        <w:rPr>
          <w:rFonts w:ascii="Times New Roman" w:hAnsi="Times New Roman" w:cs="Times New Roman"/>
          <w:sz w:val="28"/>
          <w:szCs w:val="28"/>
        </w:rPr>
        <w:t xml:space="preserve"> </w:t>
      </w:r>
      <w:r w:rsidR="00844CDF">
        <w:rPr>
          <w:rFonts w:ascii="Times New Roman" w:hAnsi="Times New Roman" w:cs="Times New Roman"/>
          <w:sz w:val="28"/>
          <w:szCs w:val="28"/>
        </w:rPr>
        <w:t xml:space="preserve"> </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844CDF">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F50A7" w:rsidRPr="00844CDF">
        <w:rPr>
          <w:rFonts w:ascii="Times New Roman" w:hAnsi="Times New Roman" w:cs="Times New Roman"/>
          <w:sz w:val="28"/>
          <w:szCs w:val="28"/>
        </w:rPr>
        <w:t>не более 30 календарных дней</w:t>
      </w:r>
      <w:r w:rsidR="006B2BD2" w:rsidRPr="00844CDF">
        <w:rPr>
          <w:rFonts w:ascii="Times New Roman" w:hAnsi="Times New Roman" w:cs="Times New Roman"/>
          <w:sz w:val="28"/>
          <w:szCs w:val="28"/>
        </w:rPr>
        <w:t xml:space="preserve"> </w:t>
      </w:r>
      <w:r w:rsidRPr="00844CDF">
        <w:rPr>
          <w:rFonts w:ascii="Times New Roman" w:hAnsi="Times New Roman" w:cs="Times New Roman"/>
          <w:sz w:val="28"/>
          <w:szCs w:val="28"/>
        </w:rPr>
        <w:t>со</w:t>
      </w:r>
      <w:r w:rsidRPr="00FA7914">
        <w:rPr>
          <w:rFonts w:ascii="Times New Roman" w:hAnsi="Times New Roman" w:cs="Times New Roman"/>
          <w:sz w:val="28"/>
          <w:szCs w:val="28"/>
        </w:rPr>
        <w:t xml:space="preserve">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810257" w:rsidRPr="00844CDF" w:rsidRDefault="00810257" w:rsidP="00810257">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2.5. Правовые основания для предоставления муниципальной услуги:</w:t>
      </w:r>
    </w:p>
    <w:p w:rsidR="00810257" w:rsidRPr="00844CDF"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44CDF">
        <w:rPr>
          <w:rFonts w:ascii="Times New Roman" w:hAnsi="Times New Roman" w:cs="Times New Roman"/>
          <w:sz w:val="28"/>
          <w:szCs w:val="28"/>
        </w:rPr>
        <w:t>Гражданский кодекс Российской Федерации от 30.11.1994 № 51-ФЗ;</w:t>
      </w:r>
    </w:p>
    <w:p w:rsidR="00810257" w:rsidRPr="00844CDF"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844CDF">
        <w:rPr>
          <w:rFonts w:ascii="Times New Roman" w:hAnsi="Times New Roman" w:cs="Times New Roman"/>
          <w:sz w:val="28"/>
          <w:szCs w:val="28"/>
        </w:rPr>
        <w:t xml:space="preserve">Жилищный кодекс Российской Федерации от 29.12.2004 № 188-ФЗ; </w:t>
      </w:r>
    </w:p>
    <w:p w:rsidR="00810257" w:rsidRPr="00844CDF"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844CDF">
        <w:rPr>
          <w:rFonts w:ascii="Times New Roman" w:hAnsi="Times New Roman" w:cs="Times New Roman"/>
          <w:sz w:val="28"/>
          <w:szCs w:val="28"/>
        </w:rPr>
        <w:t>Земельный кодекс Российской Федерации от 25.10.2001 № 136-ФЗ;</w:t>
      </w:r>
    </w:p>
    <w:p w:rsidR="00810257" w:rsidRPr="00844CDF"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844CD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844CDF"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844CDF">
        <w:rPr>
          <w:rFonts w:ascii="Times New Roman" w:hAnsi="Times New Roman" w:cs="Times New Roman"/>
          <w:sz w:val="28"/>
          <w:szCs w:val="28"/>
        </w:rPr>
        <w:t>Федеральный закон от 24.07.2007 № 221-ФЗ «О кадастровой деятельности»;</w:t>
      </w:r>
    </w:p>
    <w:p w:rsidR="00810257" w:rsidRPr="00844CDF"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844CDF">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844CDF">
        <w:rPr>
          <w:rFonts w:ascii="Times New Roman" w:hAnsi="Times New Roman" w:cs="Times New Roman"/>
          <w:sz w:val="28"/>
          <w:szCs w:val="28"/>
        </w:rPr>
        <w:t>ритории Ленинградской области»</w:t>
      </w:r>
      <w:r w:rsidRPr="00844CDF">
        <w:rPr>
          <w:rFonts w:ascii="Times New Roman" w:hAnsi="Times New Roman" w:cs="Times New Roman"/>
          <w:sz w:val="28"/>
          <w:szCs w:val="28"/>
        </w:rPr>
        <w:t>;</w:t>
      </w:r>
    </w:p>
    <w:p w:rsidR="00810257" w:rsidRPr="00844CDF"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r w:rsidRPr="00844CDF">
        <w:rPr>
          <w:rFonts w:ascii="Times New Roman"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844CDF"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r w:rsidRPr="00844CDF">
        <w:rPr>
          <w:rFonts w:ascii="Times New Roman" w:hAnsi="Times New Roman" w:cs="Times New Roman"/>
          <w:sz w:val="28"/>
          <w:szCs w:val="28"/>
        </w:rPr>
        <w:lastRenderedPageBreak/>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2.6. Исчерпывающий перечень документов, необходимых в соответствии</w:t>
      </w:r>
      <w:r w:rsidRPr="00F11CF7">
        <w:rPr>
          <w:rFonts w:ascii="Times New Roman" w:hAnsi="Times New Roman" w:cs="Times New Roman"/>
          <w:sz w:val="28"/>
          <w:szCs w:val="28"/>
        </w:rPr>
        <w:t xml:space="preserve">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844CDF" w:rsidRDefault="003C52A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Pr>
          <w:rFonts w:ascii="Times New Roman" w:hAnsi="Times New Roman" w:cs="Times New Roman"/>
          <w:sz w:val="28"/>
          <w:szCs w:val="28"/>
        </w:rPr>
        <w:t xml:space="preserve">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5B30B1">
        <w:rPr>
          <w:rFonts w:ascii="Times New Roman" w:hAnsi="Times New Roman" w:cs="Times New Roman"/>
          <w:sz w:val="28"/>
          <w:szCs w:val="28"/>
        </w:rPr>
        <w:t>.</w:t>
      </w:r>
    </w:p>
    <w:p w:rsidR="006C6585" w:rsidRDefault="005B30B1" w:rsidP="00481E9B">
      <w:pPr>
        <w:pStyle w:val="ConsPlusNormal"/>
        <w:ind w:firstLine="709"/>
        <w:jc w:val="both"/>
        <w:rPr>
          <w:rFonts w:ascii="Times New Roman" w:hAnsi="Times New Roman" w:cs="Times New Roman"/>
          <w:sz w:val="28"/>
          <w:szCs w:val="28"/>
        </w:rPr>
      </w:pPr>
      <w:r w:rsidRPr="005B30B1">
        <w:rPr>
          <w:rFonts w:ascii="Times New Roman" w:hAnsi="Times New Roman" w:cs="Times New Roman"/>
          <w:sz w:val="28"/>
          <w:szCs w:val="28"/>
        </w:rPr>
        <w:t xml:space="preserve"> </w:t>
      </w:r>
      <w:r w:rsidR="00844CDF" w:rsidRPr="00844CDF">
        <w:rPr>
          <w:rFonts w:ascii="Times New Roman" w:hAnsi="Times New Roman" w:cs="Times New Roman"/>
          <w:sz w:val="28"/>
          <w:szCs w:val="28"/>
        </w:rPr>
        <w:t>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w:t>
      </w:r>
    </w:p>
    <w:p w:rsidR="003A0D6C" w:rsidRPr="00844CDF" w:rsidRDefault="003A0D6C" w:rsidP="00FD4AB4">
      <w:pPr>
        <w:pStyle w:val="ConsPlusNormal"/>
        <w:ind w:firstLine="709"/>
        <w:jc w:val="both"/>
        <w:rPr>
          <w:rFonts w:ascii="Times New Roman" w:hAnsi="Times New Roman" w:cs="Times New Roman"/>
          <w:sz w:val="28"/>
          <w:szCs w:val="28"/>
        </w:rPr>
      </w:pPr>
      <w:bookmarkStart w:id="3" w:name="P119"/>
      <w:bookmarkEnd w:id="3"/>
      <w:r w:rsidRPr="00844CDF">
        <w:rPr>
          <w:rFonts w:ascii="Times New Roman" w:hAnsi="Times New Roman" w:cs="Times New Roman"/>
          <w:sz w:val="28"/>
          <w:szCs w:val="28"/>
        </w:rPr>
        <w:t>2) документ, уд</w:t>
      </w:r>
      <w:r w:rsidR="0000371E" w:rsidRPr="00844CDF">
        <w:rPr>
          <w:rFonts w:ascii="Times New Roman" w:hAnsi="Times New Roman" w:cs="Times New Roman"/>
          <w:sz w:val="28"/>
          <w:szCs w:val="28"/>
        </w:rPr>
        <w:t>остоверяющий личность заявителя</w:t>
      </w:r>
      <w:r w:rsidRPr="00844CDF">
        <w:rPr>
          <w:rFonts w:ascii="Times New Roman" w:hAnsi="Times New Roman" w:cs="Times New Roman"/>
          <w:sz w:val="28"/>
          <w:szCs w:val="28"/>
        </w:rPr>
        <w:t>: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к комплекту документов приобщается в копии: в части сведений о документе и личности владельца документа</w:t>
      </w:r>
      <w:r w:rsidR="00844CDF" w:rsidRPr="00844CDF">
        <w:rPr>
          <w:rFonts w:ascii="Times New Roman" w:hAnsi="Times New Roman" w:cs="Times New Roman"/>
          <w:sz w:val="28"/>
          <w:szCs w:val="28"/>
        </w:rPr>
        <w:t>, регистрации</w:t>
      </w:r>
      <w:r w:rsidRPr="00844CDF">
        <w:rPr>
          <w:rFonts w:ascii="Times New Roman" w:hAnsi="Times New Roman" w:cs="Times New Roman"/>
          <w:sz w:val="28"/>
          <w:szCs w:val="28"/>
        </w:rPr>
        <w:t xml:space="preserve"> (для паспорта </w:t>
      </w:r>
      <w:r w:rsidR="00844CDF" w:rsidRPr="00844CDF">
        <w:rPr>
          <w:rFonts w:ascii="Times New Roman" w:hAnsi="Times New Roman" w:cs="Times New Roman"/>
          <w:sz w:val="28"/>
          <w:szCs w:val="28"/>
        </w:rPr>
        <w:t>гражданина Российской Федерации);</w:t>
      </w:r>
      <w:r w:rsidRPr="00844CDF">
        <w:rPr>
          <w:rFonts w:ascii="Times New Roman" w:hAnsi="Times New Roman" w:cs="Times New Roman"/>
          <w:sz w:val="28"/>
          <w:szCs w:val="28"/>
        </w:rPr>
        <w:t xml:space="preserve"> </w:t>
      </w:r>
      <w:r w:rsidR="00844CDF" w:rsidRPr="00844CDF">
        <w:rPr>
          <w:rFonts w:ascii="Times New Roman" w:hAnsi="Times New Roman" w:cs="Times New Roman"/>
          <w:sz w:val="28"/>
          <w:szCs w:val="28"/>
        </w:rPr>
        <w:t xml:space="preserve"> </w:t>
      </w:r>
    </w:p>
    <w:p w:rsidR="003A0D6C" w:rsidRPr="00844CDF" w:rsidRDefault="003A0D6C" w:rsidP="00FD4AB4">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844CDF">
        <w:t xml:space="preserve"> </w:t>
      </w:r>
      <w:r w:rsidRPr="00844CDF">
        <w:rPr>
          <w:rFonts w:ascii="Times New Roman" w:hAnsi="Times New Roman" w:cs="Times New Roman"/>
          <w:sz w:val="28"/>
          <w:szCs w:val="28"/>
        </w:rPr>
        <w:t>Документ предоставляется в оригинале, к комплекту документов приобщается в копии;</w:t>
      </w:r>
    </w:p>
    <w:p w:rsidR="00844CDF" w:rsidRPr="00844CDF" w:rsidRDefault="00844CDF" w:rsidP="00844CDF">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4) документ, подтверждающих факт обучения детей в возрасте до 23 лет в образовательных организациях по очной форме обучения;</w:t>
      </w:r>
    </w:p>
    <w:p w:rsidR="003A0D6C" w:rsidRPr="00844CDF" w:rsidRDefault="00844CDF" w:rsidP="00844CDF">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5</w:t>
      </w:r>
      <w:r w:rsidR="003A0D6C" w:rsidRPr="00844CDF">
        <w:rPr>
          <w:rFonts w:ascii="Times New Roman" w:hAnsi="Times New Roman" w:cs="Times New Roman"/>
          <w:sz w:val="28"/>
          <w:szCs w:val="28"/>
        </w:rPr>
        <w:t xml:space="preserve">) </w:t>
      </w:r>
      <w:r w:rsidR="00F60F7D" w:rsidRPr="00844CDF">
        <w:rPr>
          <w:rFonts w:ascii="Times New Roman" w:hAnsi="Times New Roman" w:cs="Times New Roman"/>
          <w:sz w:val="28"/>
          <w:szCs w:val="28"/>
        </w:rPr>
        <w:t xml:space="preserve">документ, </w:t>
      </w:r>
      <w:r w:rsidR="0007476A" w:rsidRPr="00844CDF">
        <w:rPr>
          <w:rFonts w:ascii="Times New Roman" w:hAnsi="Times New Roman" w:cs="Times New Roman"/>
          <w:sz w:val="28"/>
          <w:szCs w:val="28"/>
        </w:rPr>
        <w:t>оформленный в соответствии с действующим законодательством, подтверждающий наличие у представителя</w:t>
      </w:r>
      <w:r w:rsidRPr="00844CDF">
        <w:rPr>
          <w:rFonts w:ascii="Times New Roman" w:hAnsi="Times New Roman" w:cs="Times New Roman"/>
          <w:sz w:val="28"/>
          <w:szCs w:val="28"/>
        </w:rPr>
        <w:t xml:space="preserve"> заявителя</w:t>
      </w:r>
      <w:r w:rsidR="0007476A" w:rsidRPr="00844CDF">
        <w:rPr>
          <w:rFonts w:ascii="Times New Roman" w:hAnsi="Times New Roman" w:cs="Times New Roman"/>
          <w:sz w:val="28"/>
          <w:szCs w:val="28"/>
        </w:rPr>
        <w:t xml:space="preserve">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844CDF" w:rsidRDefault="00844CDF" w:rsidP="00844CDF">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Представитель заявителя </w:t>
      </w:r>
      <w:r w:rsidR="003A0D6C" w:rsidRPr="00844CDF">
        <w:rPr>
          <w:rFonts w:ascii="Times New Roman" w:hAnsi="Times New Roman" w:cs="Times New Roman"/>
          <w:sz w:val="28"/>
          <w:szCs w:val="28"/>
        </w:rPr>
        <w:t>дополнительно представляет документ, удостоверяющий личность. Докуме</w:t>
      </w:r>
      <w:r w:rsidRPr="00844CDF">
        <w:rPr>
          <w:rFonts w:ascii="Times New Roman" w:hAnsi="Times New Roman" w:cs="Times New Roman"/>
          <w:sz w:val="28"/>
          <w:szCs w:val="28"/>
        </w:rPr>
        <w:t xml:space="preserve">нт предоставляется в оригинале, </w:t>
      </w:r>
      <w:r w:rsidR="003A0D6C" w:rsidRPr="00844CDF">
        <w:rPr>
          <w:rFonts w:ascii="Times New Roman" w:hAnsi="Times New Roman" w:cs="Times New Roman"/>
          <w:sz w:val="28"/>
          <w:szCs w:val="28"/>
        </w:rPr>
        <w:t>к комплекту документов приобщается в копии: в части сведений о документе и личности владельца документа (для паспорта г</w:t>
      </w:r>
      <w:r w:rsidRPr="00844CDF">
        <w:rPr>
          <w:rFonts w:ascii="Times New Roman" w:hAnsi="Times New Roman" w:cs="Times New Roman"/>
          <w:sz w:val="28"/>
          <w:szCs w:val="28"/>
        </w:rPr>
        <w:t>ражданина Российской Федерации</w:t>
      </w:r>
      <w:r w:rsidR="003A0D6C" w:rsidRPr="00844CDF">
        <w:rPr>
          <w:rFonts w:ascii="Times New Roman" w:hAnsi="Times New Roman" w:cs="Times New Roman"/>
          <w:sz w:val="28"/>
          <w:szCs w:val="28"/>
        </w:rPr>
        <w:t>);</w:t>
      </w:r>
    </w:p>
    <w:p w:rsidR="003A0D6C" w:rsidRPr="00844CDF" w:rsidRDefault="00844CDF" w:rsidP="00844CDF">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6</w:t>
      </w:r>
      <w:r w:rsidR="003A0D6C" w:rsidRPr="00844CDF">
        <w:rPr>
          <w:rFonts w:ascii="Times New Roman" w:hAnsi="Times New Roman" w:cs="Times New Roman"/>
          <w:sz w:val="28"/>
          <w:szCs w:val="28"/>
        </w:rPr>
        <w:t>) согласие на обработку персональных данных заявителя и всех совершеннолетних членов семьи</w:t>
      </w:r>
      <w:r w:rsidRPr="00844CDF">
        <w:rPr>
          <w:rFonts w:ascii="Times New Roman" w:hAnsi="Times New Roman" w:cs="Times New Roman"/>
          <w:sz w:val="28"/>
          <w:szCs w:val="28"/>
        </w:rPr>
        <w:t xml:space="preserve"> по форме согласно Приложению к административному </w:t>
      </w:r>
      <w:proofErr w:type="gramStart"/>
      <w:r w:rsidRPr="00844CDF">
        <w:rPr>
          <w:rFonts w:ascii="Times New Roman" w:hAnsi="Times New Roman" w:cs="Times New Roman"/>
          <w:sz w:val="28"/>
          <w:szCs w:val="28"/>
        </w:rPr>
        <w:t>регламенту;</w:t>
      </w:r>
      <w:r w:rsidR="003A0D6C" w:rsidRPr="00844CDF">
        <w:rPr>
          <w:rFonts w:ascii="Times New Roman" w:hAnsi="Times New Roman" w:cs="Times New Roman"/>
          <w:sz w:val="28"/>
          <w:szCs w:val="28"/>
        </w:rPr>
        <w:t>.</w:t>
      </w:r>
      <w:proofErr w:type="gramEnd"/>
    </w:p>
    <w:p w:rsidR="00844CDF" w:rsidRPr="00844CDF" w:rsidRDefault="00844CDF" w:rsidP="00844CDF">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7)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 Документ предоставляется в оригинале, к комплекту документов приобщается в копии;</w:t>
      </w:r>
    </w:p>
    <w:p w:rsidR="00844CDF" w:rsidRDefault="00844CDF" w:rsidP="00844C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w:t>
      </w:r>
      <w:r w:rsidRPr="00844CDF">
        <w:rPr>
          <w:rFonts w:ascii="Times New Roman" w:hAnsi="Times New Roman" w:cs="Times New Roman"/>
          <w:sz w:val="28"/>
          <w:szCs w:val="28"/>
        </w:rPr>
        <w:t xml:space="preserve">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844CDF" w:rsidRPr="00844CDF">
        <w:rPr>
          <w:rFonts w:ascii="Times New Roman" w:hAnsi="Times New Roman" w:cs="Times New Roman"/>
          <w:sz w:val="28"/>
          <w:szCs w:val="28"/>
        </w:rPr>
        <w:t xml:space="preserve">Документы, прилагаемые к заявлению, после </w:t>
      </w:r>
      <w:proofErr w:type="gramStart"/>
      <w:r w:rsidR="00844CDF" w:rsidRPr="00844CDF">
        <w:rPr>
          <w:rFonts w:ascii="Times New Roman" w:hAnsi="Times New Roman" w:cs="Times New Roman"/>
          <w:sz w:val="28"/>
          <w:szCs w:val="28"/>
        </w:rPr>
        <w:t xml:space="preserve">копирования </w:t>
      </w:r>
      <w:r w:rsidR="00844CDF">
        <w:rPr>
          <w:rFonts w:ascii="Times New Roman" w:hAnsi="Times New Roman" w:cs="Times New Roman"/>
          <w:sz w:val="28"/>
          <w:szCs w:val="28"/>
        </w:rPr>
        <w:t xml:space="preserve"> </w:t>
      </w:r>
      <w:r w:rsidR="00844CDF" w:rsidRPr="00844CDF">
        <w:rPr>
          <w:rFonts w:ascii="Times New Roman" w:hAnsi="Times New Roman" w:cs="Times New Roman"/>
          <w:sz w:val="28"/>
          <w:szCs w:val="28"/>
        </w:rPr>
        <w:lastRenderedPageBreak/>
        <w:t>возвращаются</w:t>
      </w:r>
      <w:proofErr w:type="gramEnd"/>
      <w:r w:rsidR="00844CDF" w:rsidRPr="00844CDF">
        <w:rPr>
          <w:rFonts w:ascii="Times New Roman" w:hAnsi="Times New Roman" w:cs="Times New Roman"/>
          <w:sz w:val="28"/>
          <w:szCs w:val="28"/>
        </w:rPr>
        <w:t xml:space="preserve"> гражданину (представителю гражданина).</w:t>
      </w:r>
      <w:r w:rsidR="00844CDF">
        <w:rPr>
          <w:rFonts w:ascii="Times New Roman" w:hAnsi="Times New Roman" w:cs="Times New Roman"/>
          <w:sz w:val="28"/>
          <w:szCs w:val="28"/>
        </w:rPr>
        <w:t xml:space="preserve"> </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91B8B" w:rsidRPr="00844CDF" w:rsidRDefault="00844CDF" w:rsidP="00844CDF">
      <w:pPr>
        <w:pStyle w:val="ConsPlusNormal"/>
        <w:ind w:firstLine="708"/>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sidR="0000371E" w:rsidRPr="00844CDF">
        <w:rPr>
          <w:rFonts w:ascii="Times New Roman" w:hAnsi="Times New Roman" w:cs="Times New Roman"/>
          <w:sz w:val="28"/>
          <w:szCs w:val="28"/>
        </w:rPr>
        <w:t>свидетельств</w:t>
      </w:r>
      <w:r w:rsidR="00691B8B" w:rsidRPr="00844CDF">
        <w:rPr>
          <w:rFonts w:ascii="Times New Roman" w:hAnsi="Times New Roman" w:cs="Times New Roman"/>
          <w:sz w:val="28"/>
          <w:szCs w:val="28"/>
        </w:rPr>
        <w:t>а</w:t>
      </w:r>
      <w:r w:rsidR="0000371E" w:rsidRPr="00844CDF">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844CDF" w:rsidRDefault="00844CDF" w:rsidP="00842E28">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sidR="00691B8B" w:rsidRPr="00844CDF">
        <w:rPr>
          <w:rFonts w:ascii="Times New Roman" w:hAnsi="Times New Roman" w:cs="Times New Roman"/>
          <w:sz w:val="28"/>
          <w:szCs w:val="28"/>
        </w:rPr>
        <w:t xml:space="preserve">свидетельство о </w:t>
      </w:r>
      <w:r w:rsidR="00355586" w:rsidRPr="00844CDF">
        <w:rPr>
          <w:rFonts w:ascii="Times New Roman" w:hAnsi="Times New Roman" w:cs="Times New Roman"/>
          <w:sz w:val="28"/>
          <w:szCs w:val="28"/>
        </w:rPr>
        <w:t>брак</w:t>
      </w:r>
      <w:r w:rsidR="00691B8B" w:rsidRPr="00844CDF">
        <w:rPr>
          <w:rFonts w:ascii="Times New Roman" w:hAnsi="Times New Roman" w:cs="Times New Roman"/>
          <w:sz w:val="28"/>
          <w:szCs w:val="28"/>
        </w:rPr>
        <w:t>е</w:t>
      </w:r>
      <w:r w:rsidR="00355586" w:rsidRPr="00844CDF">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844CDF" w:rsidRDefault="00844CDF" w:rsidP="00842E28">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sidR="00355586" w:rsidRPr="00844CDF">
        <w:rPr>
          <w:rFonts w:ascii="Times New Roman" w:hAnsi="Times New Roman" w:cs="Times New Roman"/>
          <w:sz w:val="28"/>
          <w:szCs w:val="28"/>
        </w:rPr>
        <w:t>документы, содержащие сведения о составе семьи заявителя;</w:t>
      </w:r>
    </w:p>
    <w:p w:rsidR="00355586" w:rsidRPr="00844CDF" w:rsidRDefault="00844CDF" w:rsidP="00842E28">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sidR="00355586" w:rsidRPr="00844CDF">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Pr="00844CDF" w:rsidRDefault="00844CDF" w:rsidP="00355586">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sidR="00355586" w:rsidRPr="00844CDF">
        <w:rPr>
          <w:rFonts w:ascii="Times New Roman" w:hAnsi="Times New Roman" w:cs="Times New Roman"/>
          <w:sz w:val="28"/>
          <w:szCs w:val="28"/>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844CDF" w:rsidRDefault="00844CDF" w:rsidP="00355586">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sidR="00355586" w:rsidRPr="00844CDF">
        <w:rPr>
          <w:rFonts w:ascii="Times New Roman" w:hAnsi="Times New Roman" w:cs="Times New Roman"/>
          <w:sz w:val="28"/>
          <w:szCs w:val="28"/>
        </w:rPr>
        <w:t>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00355586" w:rsidRPr="00844CDF">
        <w:t xml:space="preserve"> </w:t>
      </w:r>
      <w:r w:rsidR="00355586" w:rsidRPr="00844CDF">
        <w:rPr>
          <w:rFonts w:ascii="Times New Roman" w:hAnsi="Times New Roman" w:cs="Times New Roman"/>
          <w:sz w:val="28"/>
          <w:szCs w:val="28"/>
        </w:rPr>
        <w:t>(запрашивается в случае необходимости подтверждения права заявителя на получение земельного участка в первоочередном порядке);</w:t>
      </w:r>
    </w:p>
    <w:p w:rsidR="00A877B4" w:rsidRDefault="00A877B4" w:rsidP="00842E28">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2.7.1. При предоставлении муниципальной услуги запрещается требовать от заявителя:</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844CDF">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844CDF">
        <w:rPr>
          <w:rFonts w:ascii="Times New Roman" w:hAnsi="Times New Roman" w:cs="Times New Roman"/>
          <w:sz w:val="28"/>
          <w:szCs w:val="28"/>
        </w:rPr>
        <w:t>№</w:t>
      </w:r>
      <w:r w:rsidRPr="00844CDF">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844CDF">
        <w:rPr>
          <w:rFonts w:ascii="Times New Roman" w:hAnsi="Times New Roman" w:cs="Times New Roman"/>
          <w:sz w:val="28"/>
          <w:szCs w:val="28"/>
        </w:rPr>
        <w:t xml:space="preserve"> 7 Федерального закона № 210-ФЗ;</w:t>
      </w:r>
    </w:p>
    <w:p w:rsidR="00616E39" w:rsidRPr="00844CDF"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844CDF">
          <w:rPr>
            <w:rFonts w:ascii="Times New Roman" w:hAnsi="Times New Roman" w:cs="Times New Roman"/>
            <w:sz w:val="28"/>
            <w:szCs w:val="28"/>
          </w:rPr>
          <w:t>пунктом 7.2 части 1 статьи 16</w:t>
        </w:r>
      </w:hyperlink>
      <w:r w:rsidRPr="00844CD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E39" w:rsidRPr="00844CDF" w:rsidRDefault="00616E39" w:rsidP="00616E39">
      <w:pPr>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16E39" w:rsidRPr="00844CDF" w:rsidRDefault="00616E39" w:rsidP="00616E39">
      <w:pPr>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6E39" w:rsidRPr="001712E6" w:rsidRDefault="00616E39" w:rsidP="00616E39">
      <w:pPr>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0F2CC0" w:rsidRDefault="00A877B4" w:rsidP="00481E9B">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0F2CC0">
        <w:rPr>
          <w:rFonts w:ascii="Times New Roman" w:hAnsi="Times New Roman" w:cs="Times New Roman"/>
          <w:sz w:val="28"/>
          <w:szCs w:val="28"/>
        </w:rPr>
        <w:t>муниципальной услуги</w:t>
      </w:r>
      <w:r w:rsidRPr="000F2CC0">
        <w:rPr>
          <w:rFonts w:ascii="Times New Roman" w:hAnsi="Times New Roman" w:cs="Times New Roman"/>
          <w:sz w:val="28"/>
          <w:szCs w:val="28"/>
        </w:rPr>
        <w:t>, отсутствуют.</w:t>
      </w:r>
    </w:p>
    <w:p w:rsidR="00A877B4" w:rsidRPr="00844CDF"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0F2CC0">
        <w:rPr>
          <w:rFonts w:ascii="Times New Roman" w:hAnsi="Times New Roman" w:cs="Times New Roman"/>
          <w:sz w:val="28"/>
          <w:szCs w:val="28"/>
        </w:rPr>
        <w:t xml:space="preserve">2.10. Исчерпывающий перечень оснований для отказа в предоставлении </w:t>
      </w:r>
      <w:r w:rsidR="000C0421" w:rsidRPr="00844CDF">
        <w:rPr>
          <w:rFonts w:ascii="Times New Roman" w:hAnsi="Times New Roman" w:cs="Times New Roman"/>
          <w:sz w:val="28"/>
          <w:szCs w:val="28"/>
        </w:rPr>
        <w:t>муниципальной услуги</w:t>
      </w:r>
      <w:r w:rsidRPr="00844CDF">
        <w:rPr>
          <w:rFonts w:ascii="Times New Roman" w:hAnsi="Times New Roman" w:cs="Times New Roman"/>
          <w:sz w:val="28"/>
          <w:szCs w:val="28"/>
        </w:rPr>
        <w:t>.</w:t>
      </w:r>
    </w:p>
    <w:p w:rsidR="00A401F6" w:rsidRPr="00844CDF"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lastRenderedPageBreak/>
        <w:t>Отсутствие права на предоставление государственной услуги:</w:t>
      </w:r>
    </w:p>
    <w:p w:rsidR="00842E28" w:rsidRPr="00844CDF"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844CDF"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844CDF"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616E39" w:rsidRPr="00844CDF"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842E28" w:rsidRPr="00844CDF"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3) наличие в представленных документах недостоверных сведений;</w:t>
      </w:r>
    </w:p>
    <w:p w:rsidR="00616E39" w:rsidRPr="00844CDF"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0F2CC0"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844CDF">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844CDF">
        <w:rPr>
          <w:rFonts w:ascii="Times New Roman" w:hAnsi="Times New Roman" w:cs="Times New Roman"/>
          <w:sz w:val="28"/>
          <w:szCs w:val="28"/>
        </w:rPr>
        <w:t>МКУ ЦМУ ВМР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w:t>
      </w:r>
      <w:r w:rsidR="00844CDF">
        <w:rPr>
          <w:rFonts w:ascii="Times New Roman" w:hAnsi="Times New Roman" w:cs="Times New Roman"/>
          <w:sz w:val="28"/>
          <w:szCs w:val="28"/>
        </w:rPr>
        <w:t xml:space="preserve"> в день поступления заявления</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844CDF">
        <w:rPr>
          <w:rFonts w:ascii="Times New Roman" w:hAnsi="Times New Roman" w:cs="Times New Roman"/>
          <w:sz w:val="28"/>
          <w:szCs w:val="28"/>
        </w:rPr>
        <w:t>МКУ ЦМУ ВМР</w:t>
      </w:r>
      <w:r w:rsidRPr="00F11CF7">
        <w:rPr>
          <w:rFonts w:ascii="Times New Roman" w:hAnsi="Times New Roman" w:cs="Times New Roman"/>
          <w:sz w:val="28"/>
          <w:szCs w:val="28"/>
        </w:rPr>
        <w:t xml:space="preserve">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844CDF">
        <w:rPr>
          <w:rFonts w:ascii="Times New Roman" w:hAnsi="Times New Roman" w:cs="Times New Roman"/>
          <w:sz w:val="28"/>
          <w:szCs w:val="28"/>
        </w:rPr>
        <w:t xml:space="preserve"> МКУ ЦМУ ВМР, МФЦ, а также информацию о режиме </w:t>
      </w:r>
      <w:r w:rsidRPr="00F11CF7">
        <w:rPr>
          <w:rFonts w:ascii="Times New Roman" w:hAnsi="Times New Roman" w:cs="Times New Roman"/>
          <w:sz w:val="28"/>
          <w:szCs w:val="28"/>
        </w:rPr>
        <w:t>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наличие указателей, обеспечивающих беспрепятственный доступ к </w:t>
      </w:r>
      <w:r w:rsidRPr="00F11CF7">
        <w:rPr>
          <w:rFonts w:ascii="Times New Roman" w:hAnsi="Times New Roman" w:cs="Times New Roman"/>
          <w:sz w:val="28"/>
          <w:szCs w:val="28"/>
        </w:rPr>
        <w:lastRenderedPageBreak/>
        <w:t>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844CDF">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телефону, на официальном сайте;</w:t>
      </w:r>
    </w:p>
    <w:p w:rsidR="00A877B4" w:rsidRPr="00844CDF"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любым доступным способом, </w:t>
      </w:r>
      <w:r w:rsidRPr="00844CDF">
        <w:rPr>
          <w:rFonts w:ascii="Times New Roman" w:hAnsi="Times New Roman" w:cs="Times New Roman"/>
          <w:sz w:val="28"/>
          <w:szCs w:val="28"/>
        </w:rPr>
        <w:t>предусмотренным действующим законодательством;</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60F7D" w:rsidRPr="00F11CF7"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обращения заявителя к должностным лицам Администрации</w:t>
      </w:r>
      <w:r w:rsidR="00844CDF">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844CDF"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844CDF">
        <w:rPr>
          <w:rFonts w:ascii="Times New Roman" w:hAnsi="Times New Roman" w:cs="Times New Roman"/>
          <w:sz w:val="28"/>
          <w:szCs w:val="28"/>
        </w:rPr>
        <w:t>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2.15.4. После получения результата услуги, предоставление котор</w:t>
      </w:r>
      <w:r w:rsidR="00A401F6" w:rsidRPr="00844CDF">
        <w:rPr>
          <w:rFonts w:ascii="Times New Roman" w:hAnsi="Times New Roman" w:cs="Times New Roman"/>
          <w:sz w:val="28"/>
          <w:szCs w:val="28"/>
        </w:rPr>
        <w:t>ой осуществлялось в электронной форме</w:t>
      </w:r>
      <w:r w:rsidRPr="00844CDF">
        <w:rPr>
          <w:rFonts w:ascii="Times New Roman" w:hAnsi="Times New Roman" w:cs="Times New Roman"/>
          <w:sz w:val="28"/>
          <w:szCs w:val="28"/>
        </w:rPr>
        <w:t xml:space="preserve"> через</w:t>
      </w:r>
      <w:r w:rsidRPr="00F11CF7">
        <w:rPr>
          <w:rFonts w:ascii="Times New Roman" w:hAnsi="Times New Roman" w:cs="Times New Roman"/>
          <w:sz w:val="28"/>
          <w:szCs w:val="28"/>
        </w:rPr>
        <w:t xml:space="preserve">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844CDF">
        <w:rPr>
          <w:rFonts w:ascii="Times New Roman" w:hAnsi="Times New Roman" w:cs="Times New Roman"/>
          <w:sz w:val="28"/>
          <w:szCs w:val="28"/>
        </w:rPr>
        <w:t>муниципальная</w:t>
      </w:r>
      <w:r w:rsidRPr="00844CDF">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844CDF" w:rsidRDefault="00F60F7D" w:rsidP="00F60F7D">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w:t>
      </w:r>
      <w:r w:rsidRPr="00844CDF">
        <w:rPr>
          <w:rFonts w:ascii="Times New Roman" w:hAnsi="Times New Roman" w:cs="Times New Roman"/>
          <w:sz w:val="28"/>
          <w:szCs w:val="28"/>
        </w:rPr>
        <w:lastRenderedPageBreak/>
        <w:t>Федерального закона №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2.17.2. Предоставление </w:t>
      </w:r>
      <w:r w:rsidR="005E5096" w:rsidRPr="00844CDF">
        <w:rPr>
          <w:rFonts w:ascii="Times New Roman" w:hAnsi="Times New Roman" w:cs="Times New Roman"/>
          <w:sz w:val="28"/>
          <w:szCs w:val="28"/>
        </w:rPr>
        <w:t xml:space="preserve">муниципальной услуги </w:t>
      </w:r>
      <w:r w:rsidR="00A401F6" w:rsidRPr="00844CDF">
        <w:rPr>
          <w:rFonts w:ascii="Times New Roman" w:hAnsi="Times New Roman" w:cs="Times New Roman"/>
          <w:sz w:val="28"/>
          <w:szCs w:val="28"/>
        </w:rPr>
        <w:t>в электронной форме</w:t>
      </w:r>
      <w:r w:rsidRPr="00844CD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60F7D" w:rsidRPr="00844CDF" w:rsidRDefault="00F60F7D" w:rsidP="00844CDF">
      <w:pPr>
        <w:pStyle w:val="ConsPlusNormal"/>
        <w:ind w:firstLine="709"/>
        <w:jc w:val="center"/>
        <w:rPr>
          <w:rFonts w:ascii="Times New Roman" w:hAnsi="Times New Roman" w:cs="Times New Roman"/>
          <w:sz w:val="28"/>
          <w:szCs w:val="28"/>
        </w:rPr>
      </w:pPr>
      <w:r w:rsidRPr="00844CDF">
        <w:rPr>
          <w:rFonts w:ascii="Times New Roman" w:hAnsi="Times New Roman" w:cs="Times New Roman"/>
          <w:sz w:val="28"/>
          <w:szCs w:val="28"/>
        </w:rPr>
        <w:t>3. Состав, последовательность и сроки выполнения</w:t>
      </w:r>
      <w:r w:rsidR="00844CDF" w:rsidRPr="00844CDF">
        <w:rPr>
          <w:rFonts w:ascii="Times New Roman" w:hAnsi="Times New Roman" w:cs="Times New Roman"/>
          <w:sz w:val="28"/>
          <w:szCs w:val="28"/>
        </w:rPr>
        <w:t xml:space="preserve"> </w:t>
      </w:r>
      <w:r w:rsidRPr="00844CDF">
        <w:rPr>
          <w:rFonts w:ascii="Times New Roman" w:hAnsi="Times New Roman" w:cs="Times New Roman"/>
          <w:sz w:val="28"/>
          <w:szCs w:val="28"/>
        </w:rPr>
        <w:t>административных процедур, требования к порядку их</w:t>
      </w:r>
      <w:r w:rsidR="00844CDF" w:rsidRPr="00844CDF">
        <w:rPr>
          <w:rFonts w:ascii="Times New Roman" w:hAnsi="Times New Roman" w:cs="Times New Roman"/>
          <w:sz w:val="28"/>
          <w:szCs w:val="28"/>
        </w:rPr>
        <w:t xml:space="preserve"> </w:t>
      </w:r>
      <w:r w:rsidRPr="00844CDF">
        <w:rPr>
          <w:rFonts w:ascii="Times New Roman" w:hAnsi="Times New Roman" w:cs="Times New Roman"/>
          <w:sz w:val="28"/>
          <w:szCs w:val="28"/>
        </w:rPr>
        <w:t>выполнения, в том числе особенности выполнения</w:t>
      </w:r>
      <w:r w:rsidR="00844CDF" w:rsidRPr="00844CDF">
        <w:rPr>
          <w:rFonts w:ascii="Times New Roman" w:hAnsi="Times New Roman" w:cs="Times New Roman"/>
          <w:sz w:val="28"/>
          <w:szCs w:val="28"/>
        </w:rPr>
        <w:t xml:space="preserve"> </w:t>
      </w:r>
      <w:r w:rsidRPr="00844CD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844CDF">
        <w:rPr>
          <w:rFonts w:ascii="Times New Roman" w:hAnsi="Times New Roman" w:cs="Times New Roman"/>
          <w:sz w:val="28"/>
          <w:szCs w:val="28"/>
        </w:rPr>
        <w:t>.</w:t>
      </w:r>
    </w:p>
    <w:p w:rsidR="00A877B4" w:rsidRPr="00F75924" w:rsidRDefault="00A877B4" w:rsidP="00481E9B">
      <w:pPr>
        <w:pStyle w:val="ConsPlusNormal"/>
        <w:ind w:firstLine="709"/>
        <w:jc w:val="both"/>
        <w:rPr>
          <w:rFonts w:ascii="Times New Roman" w:hAnsi="Times New Roman" w:cs="Times New Roman"/>
          <w:sz w:val="28"/>
          <w:szCs w:val="28"/>
        </w:rPr>
      </w:pPr>
      <w:r w:rsidRPr="00F75924">
        <w:rPr>
          <w:rFonts w:ascii="Times New Roman" w:hAnsi="Times New Roman" w:cs="Times New Roman"/>
          <w:sz w:val="28"/>
          <w:szCs w:val="28"/>
        </w:rPr>
        <w:t xml:space="preserve">3.1.1. Предоставление </w:t>
      </w:r>
      <w:r w:rsidR="005E5096" w:rsidRPr="00F75924">
        <w:rPr>
          <w:rFonts w:ascii="Times New Roman" w:hAnsi="Times New Roman" w:cs="Times New Roman"/>
          <w:sz w:val="28"/>
          <w:szCs w:val="28"/>
        </w:rPr>
        <w:t>муниципальной услуги</w:t>
      </w:r>
      <w:r w:rsidRPr="00F75924">
        <w:rPr>
          <w:rFonts w:ascii="Times New Roman" w:hAnsi="Times New Roman" w:cs="Times New Roman"/>
          <w:sz w:val="28"/>
          <w:szCs w:val="28"/>
        </w:rPr>
        <w:t xml:space="preserve"> включает в себя следующие административные процедуры:</w:t>
      </w:r>
    </w:p>
    <w:p w:rsidR="00A877B4" w:rsidRPr="00F75924" w:rsidRDefault="00A877B4" w:rsidP="00481E9B">
      <w:pPr>
        <w:pStyle w:val="ConsPlusNormal"/>
        <w:ind w:firstLine="709"/>
        <w:jc w:val="both"/>
        <w:rPr>
          <w:rFonts w:ascii="Times New Roman" w:hAnsi="Times New Roman" w:cs="Times New Roman"/>
          <w:sz w:val="28"/>
          <w:szCs w:val="28"/>
        </w:rPr>
      </w:pPr>
      <w:r w:rsidRPr="00F75924">
        <w:rPr>
          <w:rFonts w:ascii="Times New Roman" w:hAnsi="Times New Roman" w:cs="Times New Roman"/>
          <w:sz w:val="28"/>
          <w:szCs w:val="28"/>
        </w:rPr>
        <w:t xml:space="preserve">1) </w:t>
      </w:r>
      <w:r w:rsidR="000B28B4" w:rsidRPr="00F75924">
        <w:rPr>
          <w:rFonts w:ascii="Times New Roman" w:hAnsi="Times New Roman" w:cs="Times New Roman"/>
          <w:sz w:val="28"/>
          <w:szCs w:val="28"/>
        </w:rPr>
        <w:tab/>
      </w:r>
      <w:r w:rsidRPr="00F75924">
        <w:rPr>
          <w:rFonts w:ascii="Times New Roman" w:hAnsi="Times New Roman" w:cs="Times New Roman"/>
          <w:sz w:val="28"/>
          <w:szCs w:val="28"/>
        </w:rPr>
        <w:t xml:space="preserve">Прием и регистрация заявления </w:t>
      </w:r>
      <w:r w:rsidR="009D6AB2" w:rsidRPr="00F75924">
        <w:rPr>
          <w:rFonts w:ascii="Times New Roman" w:hAnsi="Times New Roman" w:cs="Times New Roman"/>
          <w:sz w:val="28"/>
          <w:szCs w:val="28"/>
        </w:rPr>
        <w:t xml:space="preserve">и документов </w:t>
      </w:r>
      <w:r w:rsidRPr="00F75924">
        <w:rPr>
          <w:rFonts w:ascii="Times New Roman" w:hAnsi="Times New Roman" w:cs="Times New Roman"/>
          <w:sz w:val="28"/>
          <w:szCs w:val="28"/>
        </w:rPr>
        <w:t xml:space="preserve">о предоставлении </w:t>
      </w:r>
      <w:r w:rsidR="005E5096" w:rsidRPr="00F75924">
        <w:rPr>
          <w:rFonts w:ascii="Times New Roman" w:hAnsi="Times New Roman" w:cs="Times New Roman"/>
          <w:sz w:val="28"/>
          <w:szCs w:val="28"/>
        </w:rPr>
        <w:t xml:space="preserve">муниципальной услуги </w:t>
      </w:r>
      <w:r w:rsidR="00A401F6" w:rsidRPr="00F75924">
        <w:rPr>
          <w:rFonts w:ascii="Times New Roman" w:hAnsi="Times New Roman" w:cs="Times New Roman"/>
          <w:sz w:val="28"/>
          <w:szCs w:val="28"/>
        </w:rPr>
        <w:t>–</w:t>
      </w:r>
      <w:r w:rsidRPr="00F75924">
        <w:rPr>
          <w:rFonts w:ascii="Times New Roman" w:hAnsi="Times New Roman" w:cs="Times New Roman"/>
          <w:sz w:val="28"/>
          <w:szCs w:val="28"/>
        </w:rPr>
        <w:t xml:space="preserve"> </w:t>
      </w:r>
      <w:r w:rsidR="005F50A7" w:rsidRPr="00F75924">
        <w:rPr>
          <w:rFonts w:ascii="Times New Roman" w:hAnsi="Times New Roman" w:cs="Times New Roman"/>
          <w:sz w:val="28"/>
          <w:szCs w:val="28"/>
        </w:rPr>
        <w:t>не более 1 дня.</w:t>
      </w:r>
    </w:p>
    <w:p w:rsidR="00A877B4" w:rsidRPr="00F75924" w:rsidRDefault="00A877B4" w:rsidP="00481E9B">
      <w:pPr>
        <w:pStyle w:val="ConsPlusNormal"/>
        <w:ind w:firstLine="709"/>
        <w:jc w:val="both"/>
        <w:rPr>
          <w:rFonts w:ascii="Times New Roman" w:hAnsi="Times New Roman" w:cs="Times New Roman"/>
          <w:sz w:val="28"/>
          <w:szCs w:val="28"/>
        </w:rPr>
      </w:pPr>
      <w:r w:rsidRPr="00F75924">
        <w:rPr>
          <w:rFonts w:ascii="Times New Roman" w:hAnsi="Times New Roman" w:cs="Times New Roman"/>
          <w:sz w:val="28"/>
          <w:szCs w:val="28"/>
        </w:rPr>
        <w:t xml:space="preserve">2) </w:t>
      </w:r>
      <w:r w:rsidR="000B28B4" w:rsidRPr="00F75924">
        <w:rPr>
          <w:rFonts w:ascii="Times New Roman" w:hAnsi="Times New Roman" w:cs="Times New Roman"/>
          <w:sz w:val="28"/>
          <w:szCs w:val="28"/>
        </w:rPr>
        <w:tab/>
      </w:r>
      <w:r w:rsidRPr="00F75924">
        <w:rPr>
          <w:rFonts w:ascii="Times New Roman" w:hAnsi="Times New Roman" w:cs="Times New Roman"/>
          <w:sz w:val="28"/>
          <w:szCs w:val="28"/>
        </w:rPr>
        <w:t xml:space="preserve">Рассмотрение </w:t>
      </w:r>
      <w:r w:rsidR="009D6AB2" w:rsidRPr="00F75924">
        <w:rPr>
          <w:rFonts w:ascii="Times New Roman" w:hAnsi="Times New Roman" w:cs="Times New Roman"/>
          <w:sz w:val="28"/>
          <w:szCs w:val="28"/>
        </w:rPr>
        <w:t xml:space="preserve">заявления и </w:t>
      </w:r>
      <w:r w:rsidRPr="00F75924">
        <w:rPr>
          <w:rFonts w:ascii="Times New Roman" w:hAnsi="Times New Roman" w:cs="Times New Roman"/>
          <w:sz w:val="28"/>
          <w:szCs w:val="28"/>
        </w:rPr>
        <w:t xml:space="preserve">документов о предоставлении </w:t>
      </w:r>
      <w:r w:rsidR="005E5096" w:rsidRPr="00F75924">
        <w:rPr>
          <w:rFonts w:ascii="Times New Roman" w:hAnsi="Times New Roman" w:cs="Times New Roman"/>
          <w:sz w:val="28"/>
          <w:szCs w:val="28"/>
        </w:rPr>
        <w:t xml:space="preserve">муниципальной услуги </w:t>
      </w:r>
      <w:r w:rsidR="00A401F6" w:rsidRPr="00F75924">
        <w:rPr>
          <w:rFonts w:ascii="Times New Roman" w:hAnsi="Times New Roman" w:cs="Times New Roman"/>
          <w:sz w:val="28"/>
          <w:szCs w:val="28"/>
        </w:rPr>
        <w:t>–</w:t>
      </w:r>
      <w:r w:rsidRPr="00F75924">
        <w:rPr>
          <w:rFonts w:ascii="Times New Roman" w:hAnsi="Times New Roman" w:cs="Times New Roman"/>
          <w:sz w:val="28"/>
          <w:szCs w:val="28"/>
        </w:rPr>
        <w:t xml:space="preserve"> </w:t>
      </w:r>
      <w:r w:rsidR="005F50A7" w:rsidRPr="00F75924">
        <w:rPr>
          <w:rFonts w:ascii="Times New Roman" w:hAnsi="Times New Roman" w:cs="Times New Roman"/>
          <w:sz w:val="28"/>
          <w:szCs w:val="28"/>
        </w:rPr>
        <w:t>не более 26 дней.</w:t>
      </w:r>
    </w:p>
    <w:p w:rsidR="000B28B4" w:rsidRPr="00F75924" w:rsidRDefault="00A877B4" w:rsidP="00481E9B">
      <w:pPr>
        <w:pStyle w:val="ConsPlusNormal"/>
        <w:ind w:firstLine="709"/>
        <w:jc w:val="both"/>
        <w:rPr>
          <w:rFonts w:ascii="Times New Roman" w:hAnsi="Times New Roman" w:cs="Times New Roman"/>
          <w:sz w:val="28"/>
          <w:szCs w:val="28"/>
        </w:rPr>
      </w:pPr>
      <w:r w:rsidRPr="00F75924">
        <w:rPr>
          <w:rFonts w:ascii="Times New Roman" w:hAnsi="Times New Roman" w:cs="Times New Roman"/>
          <w:sz w:val="28"/>
          <w:szCs w:val="28"/>
        </w:rPr>
        <w:t xml:space="preserve">3) </w:t>
      </w:r>
      <w:r w:rsidR="000B28B4" w:rsidRPr="00F7592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75924">
        <w:rPr>
          <w:rFonts w:ascii="Times New Roman" w:hAnsi="Times New Roman" w:cs="Times New Roman"/>
          <w:sz w:val="28"/>
          <w:szCs w:val="28"/>
        </w:rPr>
        <w:t>муниципальн</w:t>
      </w:r>
      <w:r w:rsidR="000B28B4" w:rsidRPr="00F75924">
        <w:rPr>
          <w:rFonts w:ascii="Times New Roman" w:hAnsi="Times New Roman" w:cs="Times New Roman"/>
          <w:sz w:val="28"/>
          <w:szCs w:val="28"/>
        </w:rPr>
        <w:t xml:space="preserve">ой услуги – </w:t>
      </w:r>
      <w:r w:rsidR="005F50A7" w:rsidRPr="00F75924">
        <w:rPr>
          <w:rFonts w:ascii="Times New Roman" w:hAnsi="Times New Roman" w:cs="Times New Roman"/>
          <w:sz w:val="28"/>
          <w:szCs w:val="28"/>
        </w:rPr>
        <w:t>не более 2 дней</w:t>
      </w:r>
      <w:r w:rsidR="000B28B4" w:rsidRPr="00F75924">
        <w:rPr>
          <w:rFonts w:ascii="Times New Roman" w:hAnsi="Times New Roman" w:cs="Times New Roman"/>
          <w:sz w:val="28"/>
          <w:szCs w:val="28"/>
        </w:rPr>
        <w:t xml:space="preserve">. </w:t>
      </w:r>
    </w:p>
    <w:p w:rsidR="00A877B4" w:rsidRPr="00AB490A" w:rsidRDefault="009D6AB2" w:rsidP="00481E9B">
      <w:pPr>
        <w:pStyle w:val="ConsPlusNormal"/>
        <w:ind w:firstLine="709"/>
        <w:jc w:val="both"/>
        <w:rPr>
          <w:rFonts w:ascii="Times New Roman" w:hAnsi="Times New Roman" w:cs="Times New Roman"/>
          <w:strike/>
          <w:sz w:val="28"/>
          <w:szCs w:val="28"/>
        </w:rPr>
      </w:pPr>
      <w:r w:rsidRPr="00F75924">
        <w:rPr>
          <w:rFonts w:ascii="Times New Roman" w:hAnsi="Times New Roman" w:cs="Times New Roman"/>
          <w:sz w:val="28"/>
          <w:szCs w:val="28"/>
        </w:rPr>
        <w:t>4</w:t>
      </w:r>
      <w:r w:rsidR="000B28B4" w:rsidRPr="00F75924">
        <w:rPr>
          <w:rFonts w:ascii="Times New Roman" w:hAnsi="Times New Roman" w:cs="Times New Roman"/>
          <w:sz w:val="28"/>
          <w:szCs w:val="28"/>
        </w:rPr>
        <w:t>)</w:t>
      </w:r>
      <w:r w:rsidR="000B28B4" w:rsidRPr="00F75924">
        <w:rPr>
          <w:rFonts w:ascii="Times New Roman" w:hAnsi="Times New Roman" w:cs="Times New Roman"/>
          <w:sz w:val="28"/>
          <w:szCs w:val="28"/>
        </w:rPr>
        <w:tab/>
      </w:r>
      <w:r w:rsidR="00A877B4" w:rsidRPr="00F75924">
        <w:rPr>
          <w:rFonts w:ascii="Times New Roman" w:hAnsi="Times New Roman" w:cs="Times New Roman"/>
          <w:sz w:val="28"/>
          <w:szCs w:val="28"/>
        </w:rPr>
        <w:t>Выдача результата</w:t>
      </w:r>
      <w:r w:rsidR="003367DA" w:rsidRPr="00F75924">
        <w:t xml:space="preserve"> </w:t>
      </w:r>
      <w:r w:rsidR="003367DA" w:rsidRPr="00F75924">
        <w:rPr>
          <w:rFonts w:ascii="Times New Roman" w:hAnsi="Times New Roman" w:cs="Times New Roman"/>
          <w:sz w:val="28"/>
          <w:szCs w:val="28"/>
        </w:rPr>
        <w:t>предоставления муниципальной услуги</w:t>
      </w:r>
      <w:r w:rsidR="00A877B4" w:rsidRPr="00F75924">
        <w:rPr>
          <w:rFonts w:ascii="Times New Roman" w:hAnsi="Times New Roman" w:cs="Times New Roman"/>
          <w:sz w:val="28"/>
          <w:szCs w:val="28"/>
        </w:rPr>
        <w:t xml:space="preserve"> </w:t>
      </w:r>
      <w:r w:rsidR="00A401F6" w:rsidRPr="00F75924">
        <w:rPr>
          <w:rFonts w:ascii="Times New Roman" w:hAnsi="Times New Roman" w:cs="Times New Roman"/>
          <w:sz w:val="28"/>
          <w:szCs w:val="28"/>
        </w:rPr>
        <w:t>–</w:t>
      </w:r>
      <w:r w:rsidR="00A877B4" w:rsidRPr="00F75924">
        <w:rPr>
          <w:rFonts w:ascii="Times New Roman" w:hAnsi="Times New Roman" w:cs="Times New Roman"/>
          <w:sz w:val="28"/>
          <w:szCs w:val="28"/>
        </w:rPr>
        <w:t xml:space="preserve"> </w:t>
      </w:r>
      <w:r w:rsidR="005F50A7" w:rsidRPr="00F75924">
        <w:rPr>
          <w:rFonts w:ascii="Times New Roman" w:hAnsi="Times New Roman" w:cs="Times New Roman"/>
          <w:sz w:val="28"/>
          <w:szCs w:val="28"/>
        </w:rPr>
        <w:t>не более 1 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00844CDF">
        <w:rPr>
          <w:rFonts w:ascii="Times New Roman" w:hAnsi="Times New Roman" w:cs="Times New Roman"/>
          <w:sz w:val="28"/>
          <w:szCs w:val="28"/>
        </w:rPr>
        <w:t>МКУ ЦМУ ВМР</w:t>
      </w:r>
      <w:r w:rsidRPr="00F11CF7">
        <w:rPr>
          <w:rFonts w:ascii="Times New Roman" w:hAnsi="Times New Roman" w:cs="Times New Roman"/>
          <w:sz w:val="28"/>
          <w:szCs w:val="28"/>
        </w:rPr>
        <w:t xml:space="preserve">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Pr="00F75924">
        <w:rPr>
          <w:rFonts w:ascii="Times New Roman" w:hAnsi="Times New Roman" w:cs="Times New Roman"/>
          <w:sz w:val="28"/>
          <w:szCs w:val="28"/>
        </w:rPr>
        <w:t xml:space="preserve">1.2.2. Содержание административного действия, продолжительность и(или) максимальный срок его выполнения: </w:t>
      </w:r>
      <w:r w:rsidR="00844CDF" w:rsidRPr="00F75924">
        <w:rPr>
          <w:rFonts w:ascii="Times New Roman" w:hAnsi="Times New Roman" w:cs="Times New Roman"/>
          <w:sz w:val="28"/>
          <w:szCs w:val="28"/>
        </w:rPr>
        <w:t>сотрудник МКУ ЦМУ ВМР</w:t>
      </w:r>
      <w:r w:rsidRPr="00F75924">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sidRPr="00F75924">
        <w:rPr>
          <w:rFonts w:ascii="Times New Roman" w:hAnsi="Times New Roman" w:cs="Times New Roman"/>
          <w:sz w:val="28"/>
          <w:szCs w:val="28"/>
        </w:rPr>
        <w:t>, выдает заявителю расписку в получении заявления и документов</w:t>
      </w:r>
      <w:r w:rsidRPr="00F75924">
        <w:rPr>
          <w:rFonts w:ascii="Times New Roman" w:hAnsi="Times New Roman" w:cs="Times New Roman"/>
          <w:sz w:val="28"/>
          <w:szCs w:val="28"/>
        </w:rPr>
        <w:t xml:space="preserve"> и регистрирует их в соответствии с правилами делопроизводства в течение </w:t>
      </w:r>
      <w:r w:rsidR="005F50A7" w:rsidRPr="00F75924">
        <w:rPr>
          <w:rFonts w:ascii="Times New Roman" w:hAnsi="Times New Roman" w:cs="Times New Roman"/>
          <w:sz w:val="28"/>
          <w:szCs w:val="28"/>
        </w:rPr>
        <w:t>не более 1 дня</w:t>
      </w:r>
      <w:r w:rsidR="00FD4351" w:rsidRPr="00F7592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844CDF">
        <w:rPr>
          <w:rFonts w:ascii="Times New Roman" w:hAnsi="Times New Roman" w:cs="Times New Roman"/>
          <w:sz w:val="28"/>
          <w:szCs w:val="28"/>
        </w:rPr>
        <w:t>сотрудник МКУ ЦМУ ВМР</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поступление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5B30B1" w:rsidRPr="005B30B1">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844CDF">
        <w:rPr>
          <w:rFonts w:ascii="Times New Roman" w:hAnsi="Times New Roman" w:cs="Times New Roman"/>
          <w:sz w:val="28"/>
          <w:szCs w:val="28"/>
        </w:rPr>
        <w:t>сотруднику МКУ ЦМУ ВМР</w:t>
      </w:r>
      <w:r w:rsidRPr="00F11CF7">
        <w:rPr>
          <w:rFonts w:ascii="Times New Roman" w:hAnsi="Times New Roman" w:cs="Times New Roman"/>
          <w:sz w:val="28"/>
          <w:szCs w:val="28"/>
        </w:rPr>
        <w:t xml:space="preserve">, ответственному за </w:t>
      </w:r>
      <w:r w:rsidR="00844CDF">
        <w:rPr>
          <w:rFonts w:ascii="Times New Roman" w:hAnsi="Times New Roman" w:cs="Times New Roman"/>
          <w:sz w:val="28"/>
          <w:szCs w:val="28"/>
        </w:rPr>
        <w:t>подготовку</w:t>
      </w:r>
      <w:r w:rsidRPr="00F11CF7">
        <w:rPr>
          <w:rFonts w:ascii="Times New Roman" w:hAnsi="Times New Roman" w:cs="Times New Roman"/>
          <w:sz w:val="28"/>
          <w:szCs w:val="28"/>
        </w:rPr>
        <w:t xml:space="preserve">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w:t>
      </w:r>
      <w:r w:rsidRPr="00F11CF7">
        <w:rPr>
          <w:rFonts w:ascii="Times New Roman" w:hAnsi="Times New Roman" w:cs="Times New Roman"/>
          <w:sz w:val="28"/>
          <w:szCs w:val="28"/>
        </w:rPr>
        <w:lastRenderedPageBreak/>
        <w:t>действий), продолжительность и(или) максимальный срок его (их) выполнения:</w:t>
      </w:r>
    </w:p>
    <w:p w:rsidR="00844CDF" w:rsidRDefault="000264FD" w:rsidP="00844CDF">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проверка документов н</w:t>
      </w:r>
      <w:r w:rsidR="00844CDF">
        <w:rPr>
          <w:rFonts w:ascii="Times New Roman" w:hAnsi="Times New Roman" w:cs="Times New Roman"/>
          <w:sz w:val="28"/>
          <w:szCs w:val="28"/>
        </w:rPr>
        <w:t>а комплектность и достоверность;</w:t>
      </w:r>
      <w:r w:rsidRPr="000264FD">
        <w:rPr>
          <w:rFonts w:ascii="Times New Roman" w:hAnsi="Times New Roman" w:cs="Times New Roman"/>
          <w:sz w:val="28"/>
          <w:szCs w:val="28"/>
        </w:rPr>
        <w:t xml:space="preserve">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w:t>
      </w:r>
      <w:r w:rsidR="00844CDF">
        <w:rPr>
          <w:rFonts w:ascii="Times New Roman" w:hAnsi="Times New Roman" w:cs="Times New Roman"/>
          <w:sz w:val="28"/>
          <w:szCs w:val="28"/>
        </w:rPr>
        <w:t xml:space="preserve"> муниципальной услуги;</w:t>
      </w:r>
    </w:p>
    <w:p w:rsidR="000264FD" w:rsidRDefault="00844CDF" w:rsidP="00844C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000264FD"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844CDF" w:rsidRDefault="00844CDF" w:rsidP="00A56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передача заявления и документов на рассмотрение Комиссии по вопросам постановки на учет граждан, имеющих трех и более детей, в качестве лиц, имеющих право на предоставление земельных участков в собственность бесплатно (далее - Комиссия);</w:t>
      </w:r>
      <w:r w:rsidR="00A56A39">
        <w:rPr>
          <w:rFonts w:ascii="Times New Roman" w:hAnsi="Times New Roman" w:cs="Times New Roman"/>
          <w:sz w:val="28"/>
          <w:szCs w:val="28"/>
        </w:rPr>
        <w:t xml:space="preserve"> </w:t>
      </w:r>
      <w:r>
        <w:rPr>
          <w:rFonts w:ascii="Times New Roman" w:hAnsi="Times New Roman" w:cs="Times New Roman"/>
          <w:sz w:val="28"/>
          <w:szCs w:val="28"/>
        </w:rPr>
        <w:t>рассмотрение заявление и документов на заседании Комиссии, принятие Комиссией решения о постановке на учет/отказе в постановке на учет;</w:t>
      </w:r>
    </w:p>
    <w:p w:rsidR="00844CDF" w:rsidRDefault="00844CDF" w:rsidP="00481E9B">
      <w:pPr>
        <w:pStyle w:val="ConsPlusNormal"/>
        <w:ind w:firstLine="709"/>
        <w:jc w:val="both"/>
        <w:rPr>
          <w:rFonts w:ascii="Times New Roman" w:hAnsi="Times New Roman" w:cs="Times New Roman"/>
          <w:sz w:val="28"/>
          <w:szCs w:val="28"/>
        </w:rPr>
      </w:pPr>
      <w:r w:rsidRPr="00844CDF">
        <w:rPr>
          <w:rFonts w:ascii="Times New Roman" w:hAnsi="Times New Roman" w:cs="Times New Roman"/>
          <w:sz w:val="28"/>
          <w:szCs w:val="28"/>
        </w:rPr>
        <w:t xml:space="preserve"> </w:t>
      </w:r>
      <w:r>
        <w:rPr>
          <w:rFonts w:ascii="Times New Roman" w:hAnsi="Times New Roman" w:cs="Times New Roman"/>
          <w:sz w:val="28"/>
          <w:szCs w:val="28"/>
        </w:rPr>
        <w:t>- подготовка</w:t>
      </w:r>
      <w:r w:rsidRPr="00844CDF">
        <w:rPr>
          <w:rFonts w:ascii="Times New Roman" w:hAnsi="Times New Roman" w:cs="Times New Roman"/>
          <w:sz w:val="28"/>
          <w:szCs w:val="28"/>
        </w:rPr>
        <w:t xml:space="preserve"> проекта решения по итогам рассмотрения заявления и документов</w:t>
      </w:r>
      <w:r>
        <w:rPr>
          <w:rFonts w:ascii="Times New Roman" w:hAnsi="Times New Roman" w:cs="Times New Roman"/>
          <w:sz w:val="28"/>
          <w:szCs w:val="28"/>
        </w:rPr>
        <w:t xml:space="preserve"> в соответствии с решением </w:t>
      </w:r>
      <w:proofErr w:type="gramStart"/>
      <w:r>
        <w:rPr>
          <w:rFonts w:ascii="Times New Roman" w:hAnsi="Times New Roman" w:cs="Times New Roman"/>
          <w:sz w:val="28"/>
          <w:szCs w:val="28"/>
        </w:rPr>
        <w:t>Коми</w:t>
      </w:r>
      <w:r w:rsidR="00A56A39">
        <w:rPr>
          <w:rFonts w:ascii="Times New Roman" w:hAnsi="Times New Roman" w:cs="Times New Roman"/>
          <w:sz w:val="28"/>
          <w:szCs w:val="28"/>
        </w:rPr>
        <w:t>ссии.+</w:t>
      </w:r>
      <w:proofErr w:type="gramEnd"/>
    </w:p>
    <w:p w:rsidR="00844CDF" w:rsidRDefault="00A56A39" w:rsidP="00481E9B">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xml:space="preserve">Срок административных действий составляет не </w:t>
      </w:r>
      <w:proofErr w:type="gramStart"/>
      <w:r w:rsidRPr="00A56A39">
        <w:rPr>
          <w:rFonts w:ascii="Times New Roman" w:hAnsi="Times New Roman" w:cs="Times New Roman"/>
          <w:sz w:val="28"/>
          <w:szCs w:val="28"/>
        </w:rPr>
        <w:t xml:space="preserve">более </w:t>
      </w:r>
      <w:r>
        <w:rPr>
          <w:rFonts w:ascii="Times New Roman" w:hAnsi="Times New Roman" w:cs="Times New Roman"/>
          <w:sz w:val="28"/>
          <w:szCs w:val="28"/>
        </w:rPr>
        <w:t xml:space="preserve"> </w:t>
      </w:r>
      <w:r w:rsidR="00844CDF" w:rsidRPr="00844CDF">
        <w:rPr>
          <w:rFonts w:ascii="Times New Roman" w:hAnsi="Times New Roman" w:cs="Times New Roman"/>
          <w:sz w:val="28"/>
          <w:szCs w:val="28"/>
        </w:rPr>
        <w:t>26</w:t>
      </w:r>
      <w:proofErr w:type="gramEnd"/>
      <w:r w:rsidR="00844CDF" w:rsidRPr="00844CDF">
        <w:rPr>
          <w:rFonts w:ascii="Times New Roman" w:hAnsi="Times New Roman" w:cs="Times New Roman"/>
          <w:sz w:val="28"/>
          <w:szCs w:val="28"/>
        </w:rPr>
        <w:t xml:space="preserve"> дней с даты окончания пе</w:t>
      </w:r>
      <w:r>
        <w:rPr>
          <w:rFonts w:ascii="Times New Roman" w:hAnsi="Times New Roman" w:cs="Times New Roman"/>
          <w:sz w:val="28"/>
          <w:szCs w:val="28"/>
        </w:rPr>
        <w:t>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844CDF">
        <w:rPr>
          <w:rFonts w:ascii="Times New Roman" w:hAnsi="Times New Roman" w:cs="Times New Roman"/>
          <w:sz w:val="28"/>
          <w:szCs w:val="28"/>
        </w:rPr>
        <w:t>сотрудник МКУ ЦМУ ВМР</w:t>
      </w:r>
      <w:r w:rsidRPr="000264FD">
        <w:rPr>
          <w:rFonts w:ascii="Times New Roman" w:hAnsi="Times New Roman" w:cs="Times New Roman"/>
          <w:sz w:val="28"/>
          <w:szCs w:val="28"/>
        </w:rPr>
        <w:t>, от</w:t>
      </w:r>
      <w:r w:rsidR="00844CDF">
        <w:rPr>
          <w:rFonts w:ascii="Times New Roman" w:hAnsi="Times New Roman" w:cs="Times New Roman"/>
          <w:sz w:val="28"/>
          <w:szCs w:val="28"/>
        </w:rPr>
        <w:t>ветственный</w:t>
      </w:r>
      <w:r w:rsidRPr="000264FD">
        <w:rPr>
          <w:rFonts w:ascii="Times New Roman" w:hAnsi="Times New Roman" w:cs="Times New Roman"/>
          <w:sz w:val="28"/>
          <w:szCs w:val="28"/>
        </w:rPr>
        <w:t xml:space="preserve"> за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3.1.3.7. Критерии принятия решения: соответствие/несоответствие</w:t>
      </w:r>
      <w:r w:rsidR="00844CDF">
        <w:rPr>
          <w:rFonts w:ascii="Times New Roman" w:hAnsi="Times New Roman" w:cs="Times New Roman"/>
          <w:sz w:val="28"/>
          <w:szCs w:val="28"/>
        </w:rPr>
        <w:t xml:space="preserve"> заявителя требованиям пункта 1.2 административного регламента; соответствие/несоответствие</w:t>
      </w:r>
      <w:r>
        <w:rPr>
          <w:rFonts w:ascii="Times New Roman" w:hAnsi="Times New Roman" w:cs="Times New Roman"/>
          <w:sz w:val="28"/>
          <w:szCs w:val="28"/>
        </w:rPr>
        <w:t xml:space="preserve">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271084">
        <w:rPr>
          <w:rFonts w:ascii="Times New Roman" w:hAnsi="Times New Roman" w:cs="Times New Roman"/>
          <w:sz w:val="28"/>
          <w:szCs w:val="28"/>
        </w:rPr>
        <w:t xml:space="preserve">решения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F857A0" w:rsidRPr="00F857A0">
        <w:rPr>
          <w:rFonts w:ascii="Times New Roman" w:hAnsi="Times New Roman" w:cs="Times New Roman"/>
          <w:sz w:val="28"/>
          <w:szCs w:val="28"/>
        </w:rPr>
        <w:t xml:space="preserve">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w:t>
      </w:r>
      <w:r w:rsidRPr="00A56A39">
        <w:rPr>
          <w:rFonts w:ascii="Times New Roman" w:hAnsi="Times New Roman" w:cs="Times New Roman"/>
          <w:sz w:val="28"/>
          <w:szCs w:val="28"/>
        </w:rPr>
        <w:t xml:space="preserve">течение </w:t>
      </w:r>
      <w:r w:rsidR="005F50A7" w:rsidRPr="00A56A39">
        <w:rPr>
          <w:rFonts w:ascii="Times New Roman" w:hAnsi="Times New Roman" w:cs="Times New Roman"/>
          <w:sz w:val="28"/>
          <w:szCs w:val="28"/>
        </w:rPr>
        <w:t>не более 2 дней</w:t>
      </w:r>
      <w:r w:rsidRPr="00A56A39">
        <w:rPr>
          <w:rFonts w:ascii="Times New Roman" w:hAnsi="Times New Roman" w:cs="Times New Roman"/>
          <w:sz w:val="28"/>
          <w:szCs w:val="28"/>
        </w:rPr>
        <w:t xml:space="preserve"> с даты</w:t>
      </w:r>
      <w:r w:rsidRPr="009424F6">
        <w:rPr>
          <w:rFonts w:ascii="Times New Roman" w:hAnsi="Times New Roman" w:cs="Times New Roman"/>
          <w:sz w:val="28"/>
          <w:szCs w:val="28"/>
        </w:rPr>
        <w:t xml:space="preserve">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F857A0">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F857A0"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A56A39">
        <w:rPr>
          <w:rFonts w:ascii="Times New Roman" w:hAnsi="Times New Roman" w:cs="Times New Roman"/>
          <w:sz w:val="28"/>
          <w:szCs w:val="28"/>
        </w:rPr>
        <w:t>сотрудник МКУ ЦМУ ВМР</w:t>
      </w:r>
      <w:r w:rsidR="003031A1" w:rsidRPr="00586FEC">
        <w:rPr>
          <w:rFonts w:ascii="Times New Roman" w:hAnsi="Times New Roman" w:cs="Times New Roman"/>
          <w:sz w:val="28"/>
          <w:szCs w:val="28"/>
        </w:rPr>
        <w:t>.</w:t>
      </w:r>
    </w:p>
    <w:p w:rsidR="00A877B4" w:rsidRPr="00EB1704" w:rsidRDefault="00A877B4" w:rsidP="00481E9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C60DED" w:rsidRDefault="00C60DED" w:rsidP="00481E9B">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 xml:space="preserve">3.1.6. </w:t>
      </w:r>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
    <w:p w:rsidR="00A877B4" w:rsidRPr="00251497" w:rsidRDefault="00A877B4" w:rsidP="00481E9B">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t>3.2. Особенности выполнения административных процедур в электронной форме</w:t>
      </w:r>
      <w:r w:rsidR="0025149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0D07">
        <w:rPr>
          <w:rFonts w:ascii="Times New Roman" w:hAnsi="Times New Roman" w:cs="Times New Roman"/>
          <w:sz w:val="28"/>
          <w:szCs w:val="28"/>
        </w:rPr>
        <w:t>№</w:t>
      </w:r>
      <w:r w:rsidRPr="00F11CF7">
        <w:rPr>
          <w:rFonts w:ascii="Times New Roman" w:hAnsi="Times New Roman" w:cs="Times New Roman"/>
          <w:sz w:val="28"/>
          <w:szCs w:val="28"/>
        </w:rPr>
        <w:t xml:space="preserve">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251497">
        <w:rPr>
          <w:rFonts w:ascii="Times New Roman" w:hAnsi="Times New Roman" w:cs="Times New Roman"/>
          <w:sz w:val="28"/>
          <w:szCs w:val="28"/>
        </w:rPr>
        <w:t>№</w:t>
      </w:r>
      <w:r w:rsidR="00F75924">
        <w:rPr>
          <w:rFonts w:ascii="Times New Roman" w:hAnsi="Times New Roman" w:cs="Times New Roman"/>
          <w:sz w:val="28"/>
          <w:szCs w:val="28"/>
        </w:rPr>
        <w:t xml:space="preserve"> </w:t>
      </w:r>
      <w:r w:rsidRPr="00F11CF7">
        <w:rPr>
          <w:rFonts w:ascii="Times New Roman" w:hAnsi="Times New Roman" w:cs="Times New Roman"/>
          <w:sz w:val="28"/>
          <w:szCs w:val="28"/>
        </w:rPr>
        <w:t xml:space="preserve">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251497">
        <w:rPr>
          <w:rFonts w:ascii="Times New Roman" w:hAnsi="Times New Roman" w:cs="Times New Roman"/>
          <w:sz w:val="28"/>
          <w:szCs w:val="28"/>
        </w:rPr>
        <w:t xml:space="preserve"> №</w:t>
      </w:r>
      <w:r w:rsidR="00F75924">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401F6">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A401F6">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sidR="00A401F6">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A401F6">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A56A39">
        <w:rPr>
          <w:rFonts w:ascii="Times New Roman" w:hAnsi="Times New Roman" w:cs="Times New Roman"/>
          <w:sz w:val="28"/>
          <w:szCs w:val="28"/>
        </w:rPr>
        <w:t xml:space="preserve">сотрудник МКУ ЦМУ ВМР </w:t>
      </w:r>
      <w:r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w:t>
      </w:r>
      <w:r w:rsidRPr="00F11CF7">
        <w:rPr>
          <w:rFonts w:ascii="Times New Roman" w:hAnsi="Times New Roman" w:cs="Times New Roman"/>
          <w:sz w:val="28"/>
          <w:szCs w:val="28"/>
        </w:rPr>
        <w:lastRenderedPageBreak/>
        <w:t xml:space="preserve">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F857A0" w:rsidRDefault="00F857A0" w:rsidP="00481E9B">
      <w:pPr>
        <w:pStyle w:val="ConsPlusNormal"/>
        <w:ind w:firstLine="709"/>
        <w:jc w:val="both"/>
        <w:rPr>
          <w:rFonts w:ascii="Times New Roman" w:hAnsi="Times New Roman" w:cs="Times New Roman"/>
          <w:b/>
          <w:sz w:val="28"/>
          <w:szCs w:val="28"/>
        </w:rPr>
      </w:pPr>
    </w:p>
    <w:p w:rsidR="00F60F7D" w:rsidRPr="00A56A39" w:rsidRDefault="00F60F7D" w:rsidP="00F75924">
      <w:pPr>
        <w:pStyle w:val="ConsPlusNormal"/>
        <w:ind w:firstLine="709"/>
        <w:jc w:val="center"/>
        <w:rPr>
          <w:rFonts w:ascii="Times New Roman" w:hAnsi="Times New Roman" w:cs="Times New Roman"/>
          <w:sz w:val="28"/>
          <w:szCs w:val="28"/>
        </w:rPr>
      </w:pPr>
      <w:r w:rsidRPr="00A56A3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A56A39" w:rsidRPr="00A56A39">
        <w:rPr>
          <w:rFonts w:ascii="Times New Roman" w:hAnsi="Times New Roman" w:cs="Times New Roman"/>
          <w:sz w:val="28"/>
          <w:szCs w:val="28"/>
        </w:rPr>
        <w:t>, МКУ ЦМУ ВМР</w:t>
      </w:r>
      <w:r w:rsidRPr="00A56A39">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60F7D" w:rsidRPr="00F11CF7"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3.3.2. В течение 5 рабочих дней со дня регистрации заявления об исправлении опечаток и</w:t>
      </w:r>
      <w:r w:rsidR="00A401F6" w:rsidRPr="00A56A39">
        <w:rPr>
          <w:rFonts w:ascii="Times New Roman" w:hAnsi="Times New Roman" w:cs="Times New Roman"/>
          <w:sz w:val="28"/>
          <w:szCs w:val="28"/>
        </w:rPr>
        <w:t xml:space="preserve"> </w:t>
      </w:r>
      <w:r w:rsidRPr="00A56A39">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w:t>
      </w:r>
      <w:r w:rsidR="00A56A39" w:rsidRPr="00A56A39">
        <w:rPr>
          <w:rFonts w:ascii="Times New Roman" w:hAnsi="Times New Roman" w:cs="Times New Roman"/>
          <w:sz w:val="28"/>
          <w:szCs w:val="28"/>
        </w:rPr>
        <w:t>МКУ ЦМУ ВМР</w:t>
      </w:r>
      <w:r w:rsidRPr="00A56A39">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60F7D" w:rsidRDefault="00A877B4" w:rsidP="00586FEC">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4. Формы контроля за исполнением</w:t>
      </w:r>
      <w:r w:rsidR="0039137D" w:rsidRPr="00F60F7D">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F11CF7">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w:t>
      </w:r>
      <w:r w:rsidR="00A56A39">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A56A39">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w:t>
      </w:r>
      <w:r w:rsidRPr="00F11CF7">
        <w:rPr>
          <w:rFonts w:ascii="Times New Roman" w:hAnsi="Times New Roman" w:cs="Times New Roman"/>
          <w:sz w:val="28"/>
          <w:szCs w:val="28"/>
        </w:rPr>
        <w:lastRenderedPageBreak/>
        <w:t xml:space="preserve">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F60F7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F60F7D" w:rsidRPr="00A56A39">
        <w:rPr>
          <w:rFonts w:ascii="Times New Roman" w:hAnsi="Times New Roman" w:cs="Times New Roman"/>
          <w:sz w:val="28"/>
          <w:szCs w:val="28"/>
        </w:rPr>
        <w:t>являются 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401F6">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B004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ной услуги, за исключением случаев, предусмотренных пунктом 4 части 1 статьи 7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 xml:space="preserve">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Default="003C52AA">
      <w:pPr>
        <w:pStyle w:val="ConsPlusNormal"/>
        <w:jc w:val="right"/>
        <w:outlineLvl w:val="1"/>
      </w:pPr>
    </w:p>
    <w:p w:rsidR="00F60F7D" w:rsidRPr="00A56A39" w:rsidRDefault="00F60F7D" w:rsidP="00F60F7D">
      <w:pPr>
        <w:pStyle w:val="ConsPlusNormal"/>
        <w:ind w:firstLine="709"/>
        <w:jc w:val="center"/>
        <w:rPr>
          <w:rFonts w:ascii="Times New Roman" w:hAnsi="Times New Roman" w:cs="Times New Roman"/>
          <w:sz w:val="28"/>
          <w:szCs w:val="28"/>
        </w:rPr>
      </w:pPr>
      <w:r>
        <w:tab/>
      </w:r>
      <w:r w:rsidRPr="00A56A39">
        <w:rPr>
          <w:rFonts w:ascii="Times New Roman" w:hAnsi="Times New Roman" w:cs="Times New Roman"/>
          <w:sz w:val="28"/>
          <w:szCs w:val="28"/>
        </w:rPr>
        <w:t>6. Особенности выполнения административных процедур</w:t>
      </w:r>
    </w:p>
    <w:p w:rsidR="00F60F7D" w:rsidRPr="00A56A39" w:rsidRDefault="00F60F7D" w:rsidP="00F60F7D">
      <w:pPr>
        <w:pStyle w:val="ConsPlusNormal"/>
        <w:ind w:firstLine="709"/>
        <w:jc w:val="center"/>
        <w:rPr>
          <w:rFonts w:ascii="Times New Roman" w:hAnsi="Times New Roman" w:cs="Times New Roman"/>
          <w:sz w:val="28"/>
          <w:szCs w:val="28"/>
        </w:rPr>
      </w:pPr>
      <w:r w:rsidRPr="00A56A39">
        <w:rPr>
          <w:rFonts w:ascii="Times New Roman" w:hAnsi="Times New Roman" w:cs="Times New Roman"/>
          <w:sz w:val="28"/>
          <w:szCs w:val="28"/>
        </w:rPr>
        <w:t>в многофункциональных центрах</w:t>
      </w:r>
    </w:p>
    <w:p w:rsidR="00F60F7D" w:rsidRPr="00A56A39" w:rsidRDefault="00F60F7D" w:rsidP="00F60F7D">
      <w:pPr>
        <w:pStyle w:val="ConsPlusNormal"/>
        <w:ind w:firstLine="709"/>
        <w:jc w:val="both"/>
        <w:rPr>
          <w:rFonts w:ascii="Times New Roman" w:hAnsi="Times New Roman" w:cs="Times New Roman"/>
          <w:sz w:val="28"/>
          <w:szCs w:val="28"/>
        </w:rPr>
      </w:pP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6.1. Предоставление муниципальной услуги посредством МФЦ осуществ</w:t>
      </w:r>
      <w:r w:rsidR="00A56A39" w:rsidRPr="00A56A39">
        <w:rPr>
          <w:rFonts w:ascii="Times New Roman" w:hAnsi="Times New Roman" w:cs="Times New Roman"/>
          <w:sz w:val="28"/>
          <w:szCs w:val="28"/>
        </w:rPr>
        <w:t>ляется в подразделениях ГБУ ЛО «МФЦ»</w:t>
      </w:r>
      <w:r w:rsidRPr="00A56A39">
        <w:rPr>
          <w:rFonts w:ascii="Times New Roman" w:hAnsi="Times New Roman" w:cs="Times New Roman"/>
          <w:sz w:val="28"/>
          <w:szCs w:val="28"/>
        </w:rPr>
        <w:t xml:space="preserve"> при наличии вступившего в силу соглашения</w:t>
      </w:r>
      <w:r w:rsidR="00A56A39" w:rsidRPr="00A56A39">
        <w:rPr>
          <w:rFonts w:ascii="Times New Roman" w:hAnsi="Times New Roman" w:cs="Times New Roman"/>
          <w:sz w:val="28"/>
          <w:szCs w:val="28"/>
        </w:rPr>
        <w:t xml:space="preserve"> о взаимодействии между ГБУ ЛО «МФЦ»</w:t>
      </w:r>
      <w:r w:rsidRPr="00A56A39">
        <w:rPr>
          <w:rFonts w:ascii="Times New Roman" w:hAnsi="Times New Roman" w:cs="Times New Roman"/>
          <w:sz w:val="28"/>
          <w:szCs w:val="28"/>
        </w:rPr>
        <w:t xml:space="preserve"> и Администрацией. Предоставление государственной услуги в иных МФЦ осуществляется при наличии вступившего в силу соглашения</w:t>
      </w:r>
      <w:r w:rsidR="00A56A39" w:rsidRPr="00A56A39">
        <w:rPr>
          <w:rFonts w:ascii="Times New Roman" w:hAnsi="Times New Roman" w:cs="Times New Roman"/>
          <w:sz w:val="28"/>
          <w:szCs w:val="28"/>
        </w:rPr>
        <w:t xml:space="preserve"> о взаимодействии между ГБУ ЛО «МФЦ»</w:t>
      </w:r>
      <w:r w:rsidRPr="00A56A39">
        <w:rPr>
          <w:rFonts w:ascii="Times New Roman" w:hAnsi="Times New Roman" w:cs="Times New Roman"/>
          <w:sz w:val="28"/>
          <w:szCs w:val="28"/>
        </w:rPr>
        <w:t xml:space="preserve"> и иным МФЦ.</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A56A39">
        <w:rPr>
          <w:rFonts w:ascii="Times New Roman" w:hAnsi="Times New Roman" w:cs="Times New Roman"/>
          <w:sz w:val="28"/>
          <w:szCs w:val="28"/>
        </w:rPr>
        <w:t xml:space="preserve">– </w:t>
      </w:r>
      <w:r w:rsidRPr="00A56A39">
        <w:rPr>
          <w:rFonts w:ascii="Times New Roman" w:hAnsi="Times New Roman" w:cs="Times New Roman"/>
          <w:sz w:val="28"/>
          <w:szCs w:val="28"/>
        </w:rPr>
        <w:t>в случае обращения физического лица;</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A56A39">
        <w:rPr>
          <w:rFonts w:ascii="Times New Roman" w:hAnsi="Times New Roman" w:cs="Times New Roman"/>
          <w:sz w:val="28"/>
          <w:szCs w:val="28"/>
        </w:rPr>
        <w:t xml:space="preserve">– </w:t>
      </w:r>
      <w:r w:rsidRPr="00A56A3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б) определяет предмет обращения;</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в) проводит проверку правильности заполнения обращения;</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г) проводит проверку укомплектованности пакета документов;</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lastRenderedPageBreak/>
        <w:t xml:space="preserve">е) заверяет каждый документ дела своей электронной подписью (далее </w:t>
      </w:r>
      <w:r w:rsidR="00A401F6" w:rsidRPr="00A56A39">
        <w:rPr>
          <w:rFonts w:ascii="Times New Roman" w:hAnsi="Times New Roman" w:cs="Times New Roman"/>
          <w:sz w:val="28"/>
          <w:szCs w:val="28"/>
        </w:rPr>
        <w:t>–</w:t>
      </w:r>
      <w:r w:rsidRPr="00A56A39">
        <w:rPr>
          <w:rFonts w:ascii="Times New Roman" w:hAnsi="Times New Roman" w:cs="Times New Roman"/>
          <w:sz w:val="28"/>
          <w:szCs w:val="28"/>
        </w:rPr>
        <w:t xml:space="preserve"> ЭП);</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ж) направляет копии документов и реестр документов в Администрацию:</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A56A39">
        <w:rPr>
          <w:rFonts w:ascii="Times New Roman" w:hAnsi="Times New Roman" w:cs="Times New Roman"/>
          <w:sz w:val="28"/>
          <w:szCs w:val="28"/>
        </w:rPr>
        <w:t>–</w:t>
      </w:r>
      <w:r w:rsidRPr="00A56A3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6.</w:t>
      </w:r>
      <w:r w:rsidR="000F2CC0" w:rsidRPr="00A56A39">
        <w:rPr>
          <w:rFonts w:ascii="Times New Roman" w:hAnsi="Times New Roman" w:cs="Times New Roman"/>
          <w:sz w:val="28"/>
          <w:szCs w:val="28"/>
        </w:rPr>
        <w:t>3</w:t>
      </w:r>
      <w:r w:rsidRPr="00A56A3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 xml:space="preserve">- на бумажном носителе </w:t>
      </w:r>
      <w:r w:rsidR="00A401F6" w:rsidRPr="00A56A39">
        <w:rPr>
          <w:rFonts w:ascii="Times New Roman" w:hAnsi="Times New Roman" w:cs="Times New Roman"/>
          <w:sz w:val="28"/>
          <w:szCs w:val="28"/>
        </w:rPr>
        <w:t>–</w:t>
      </w:r>
      <w:r w:rsidRPr="00A56A3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A56A39" w:rsidRDefault="00F60F7D" w:rsidP="00F60F7D">
      <w:pPr>
        <w:pStyle w:val="ConsPlusNormal"/>
        <w:ind w:firstLine="709"/>
        <w:jc w:val="both"/>
        <w:rPr>
          <w:rFonts w:ascii="Times New Roman" w:hAnsi="Times New Roman" w:cs="Times New Roman"/>
          <w:sz w:val="28"/>
          <w:szCs w:val="28"/>
        </w:rPr>
      </w:pPr>
      <w:r w:rsidRPr="00A56A3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F7D" w:rsidRPr="00663831" w:rsidRDefault="00F60F7D" w:rsidP="00F60F7D">
      <w:pPr>
        <w:pStyle w:val="ConsPlusNormal"/>
        <w:ind w:firstLine="709"/>
        <w:jc w:val="both"/>
        <w:rPr>
          <w:rFonts w:ascii="Times New Roman" w:hAnsi="Times New Roman" w:cs="Times New Roman"/>
          <w:sz w:val="28"/>
          <w:szCs w:val="28"/>
        </w:rPr>
      </w:pPr>
      <w:bookmarkStart w:id="8" w:name="P588"/>
      <w:bookmarkEnd w:id="8"/>
      <w:r w:rsidRPr="00A56A39">
        <w:rPr>
          <w:rFonts w:ascii="Times New Roman" w:hAnsi="Times New Roman" w:cs="Times New Roman"/>
          <w:sz w:val="28"/>
          <w:szCs w:val="28"/>
        </w:rPr>
        <w:t>6.</w:t>
      </w:r>
      <w:r w:rsidR="000F2CC0" w:rsidRPr="00A56A39">
        <w:rPr>
          <w:rFonts w:ascii="Times New Roman" w:hAnsi="Times New Roman" w:cs="Times New Roman"/>
          <w:sz w:val="28"/>
          <w:szCs w:val="28"/>
        </w:rPr>
        <w:t>4</w:t>
      </w:r>
      <w:r w:rsidRPr="00A56A3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663831" w:rsidRDefault="00F60F7D" w:rsidP="00F60F7D">
      <w:pPr>
        <w:pStyle w:val="ConsPlusNormal"/>
        <w:ind w:firstLine="709"/>
        <w:jc w:val="both"/>
        <w:rPr>
          <w:rFonts w:ascii="Times New Roman" w:hAnsi="Times New Roman" w:cs="Times New Roman"/>
          <w:sz w:val="28"/>
          <w:szCs w:val="28"/>
        </w:rPr>
      </w:pPr>
    </w:p>
    <w:p w:rsidR="00810257" w:rsidRDefault="00810257">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56A39" w:rsidRDefault="00A56A39">
      <w:pPr>
        <w:pStyle w:val="ConsPlusNormal"/>
        <w:jc w:val="right"/>
        <w:outlineLvl w:val="1"/>
        <w:rPr>
          <w:rFonts w:ascii="Times New Roman" w:hAnsi="Times New Roman" w:cs="Times New Roman"/>
          <w:sz w:val="28"/>
          <w:szCs w:val="28"/>
        </w:rPr>
      </w:pPr>
    </w:p>
    <w:p w:rsidR="00A877B4" w:rsidRPr="00586FEC" w:rsidRDefault="0091113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A56A39">
        <w:rPr>
          <w:rFonts w:ascii="Times New Roman" w:hAnsi="Times New Roman" w:cs="Times New Roman"/>
          <w:sz w:val="28"/>
          <w:szCs w:val="28"/>
        </w:rPr>
        <w:t xml:space="preserve">риложение </w:t>
      </w:r>
    </w:p>
    <w:p w:rsidR="00A877B4" w:rsidRPr="00586FEC" w:rsidRDefault="00A56A39">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A877B4" w:rsidRPr="00586FEC">
        <w:rPr>
          <w:rFonts w:ascii="Times New Roman" w:hAnsi="Times New Roman" w:cs="Times New Roman"/>
          <w:sz w:val="28"/>
          <w:szCs w:val="28"/>
        </w:rPr>
        <w:t>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56A39" w:rsidRPr="00A56A39" w:rsidRDefault="00A56A39" w:rsidP="00A56A3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9" w:name="Par588"/>
      <w:bookmarkEnd w:id="9"/>
      <w:r>
        <w:rPr>
          <w:rFonts w:ascii="Times New Roman" w:hAnsi="Times New Roman" w:cs="Times New Roman"/>
          <w:sz w:val="28"/>
          <w:szCs w:val="28"/>
        </w:rPr>
        <w:t xml:space="preserve"> </w:t>
      </w:r>
      <w:r w:rsidR="00595BD6">
        <w:rPr>
          <w:rFonts w:ascii="Courier New" w:hAnsi="Courier New" w:cs="Courier New"/>
          <w:sz w:val="20"/>
          <w:szCs w:val="20"/>
        </w:rPr>
        <w:t xml:space="preserve">                                </w:t>
      </w:r>
      <w:bookmarkStart w:id="10" w:name="Par300"/>
      <w:bookmarkEnd w:id="10"/>
      <w:r>
        <w:rPr>
          <w:rFonts w:ascii="Courier New" w:hAnsi="Courier New" w:cs="Courier New"/>
          <w:sz w:val="20"/>
          <w:szCs w:val="20"/>
        </w:rPr>
        <w:t xml:space="preserve"> </w:t>
      </w:r>
    </w:p>
    <w:p w:rsidR="00A56A39" w:rsidRPr="00A56A39" w:rsidRDefault="00A56A39" w:rsidP="00A56A39">
      <w:pPr>
        <w:widowControl w:val="0"/>
        <w:shd w:val="clear" w:color="auto" w:fill="FFFFFF"/>
        <w:autoSpaceDE w:val="0"/>
        <w:autoSpaceDN w:val="0"/>
        <w:adjustRightInd w:val="0"/>
        <w:spacing w:after="0" w:line="240" w:lineRule="exact"/>
        <w:ind w:firstLine="540"/>
        <w:jc w:val="center"/>
        <w:rPr>
          <w:rFonts w:ascii="Times New Roman" w:eastAsia="Calibri" w:hAnsi="Times New Roman" w:cs="Times New Roman"/>
          <w:sz w:val="28"/>
          <w:szCs w:val="28"/>
        </w:rPr>
      </w:pPr>
      <w:r w:rsidRPr="00A56A39">
        <w:rPr>
          <w:rFonts w:ascii="Times New Roman" w:eastAsia="Times New Roman" w:hAnsi="Times New Roman" w:cs="Times New Roman"/>
          <w:sz w:val="28"/>
          <w:szCs w:val="28"/>
          <w:lang w:eastAsia="ru-RU"/>
        </w:rPr>
        <w:t>ФОРМА ЗАЯВЛЕНИЯ</w:t>
      </w:r>
    </w:p>
    <w:p w:rsidR="00A56A39" w:rsidRPr="00A56A39" w:rsidRDefault="00A56A39" w:rsidP="00A56A39">
      <w:pPr>
        <w:autoSpaceDE w:val="0"/>
        <w:autoSpaceDN w:val="0"/>
        <w:adjustRightInd w:val="0"/>
        <w:spacing w:after="0" w:line="240" w:lineRule="exact"/>
        <w:jc w:val="center"/>
        <w:rPr>
          <w:rFonts w:ascii="Times New Roman" w:eastAsia="Times New Roman" w:hAnsi="Times New Roman" w:cs="Times New Roman"/>
          <w:sz w:val="24"/>
          <w:szCs w:val="28"/>
          <w:lang w:eastAsia="ru-RU"/>
        </w:rPr>
      </w:pPr>
      <w:r w:rsidRPr="00A56A39">
        <w:rPr>
          <w:rFonts w:ascii="Times New Roman" w:eastAsia="Times New Roman" w:hAnsi="Times New Roman" w:cs="Times New Roman"/>
          <w:sz w:val="24"/>
          <w:szCs w:val="28"/>
          <w:lang w:eastAsia="ru-RU"/>
        </w:rPr>
        <w:t>о постановке на учет в качестве лица, имеющего право</w:t>
      </w:r>
    </w:p>
    <w:p w:rsidR="00A56A39" w:rsidRPr="00A56A39" w:rsidRDefault="00A56A39" w:rsidP="00A56A39">
      <w:pPr>
        <w:autoSpaceDE w:val="0"/>
        <w:autoSpaceDN w:val="0"/>
        <w:adjustRightInd w:val="0"/>
        <w:spacing w:after="0" w:line="240" w:lineRule="exact"/>
        <w:jc w:val="center"/>
        <w:rPr>
          <w:rFonts w:ascii="Times New Roman" w:eastAsia="Times New Roman" w:hAnsi="Times New Roman" w:cs="Times New Roman"/>
          <w:sz w:val="24"/>
          <w:szCs w:val="28"/>
          <w:lang w:eastAsia="ru-RU"/>
        </w:rPr>
      </w:pPr>
      <w:r w:rsidRPr="00A56A39">
        <w:rPr>
          <w:rFonts w:ascii="Times New Roman" w:eastAsia="Times New Roman" w:hAnsi="Times New Roman" w:cs="Times New Roman"/>
          <w:sz w:val="24"/>
          <w:szCs w:val="28"/>
          <w:lang w:eastAsia="ru-RU"/>
        </w:rPr>
        <w:t>на предоставление земельного участка в собственность бесплатно</w:t>
      </w:r>
    </w:p>
    <w:p w:rsidR="00A56A39" w:rsidRPr="00A56A39" w:rsidRDefault="00A56A39" w:rsidP="00A56A39">
      <w:pPr>
        <w:autoSpaceDE w:val="0"/>
        <w:autoSpaceDN w:val="0"/>
        <w:adjustRightInd w:val="0"/>
        <w:spacing w:after="0" w:line="240" w:lineRule="exact"/>
        <w:ind w:firstLine="540"/>
        <w:jc w:val="center"/>
        <w:outlineLvl w:val="0"/>
        <w:rPr>
          <w:rFonts w:ascii="Times New Roman" w:eastAsia="Times New Roman" w:hAnsi="Times New Roman" w:cs="Times New Roman"/>
          <w:sz w:val="28"/>
          <w:szCs w:val="28"/>
          <w:lang w:eastAsia="ru-RU"/>
        </w:rPr>
      </w:pP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Главе администрации ______________________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_________________________________________</w:t>
      </w:r>
    </w:p>
    <w:p w:rsidR="00A56A39" w:rsidRPr="00A56A39" w:rsidRDefault="00A56A39" w:rsidP="00A56A39">
      <w:pPr>
        <w:autoSpaceDE w:val="0"/>
        <w:autoSpaceDN w:val="0"/>
        <w:adjustRightInd w:val="0"/>
        <w:spacing w:after="0" w:line="240" w:lineRule="exact"/>
        <w:ind w:left="3969"/>
        <w:jc w:val="center"/>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18"/>
          <w:szCs w:val="18"/>
          <w:lang w:eastAsia="ru-RU"/>
        </w:rPr>
        <w:t>(наименование муниципального образования</w:t>
      </w:r>
    </w:p>
    <w:p w:rsidR="00A56A39" w:rsidRPr="00A56A39" w:rsidRDefault="00A56A39" w:rsidP="00A56A39">
      <w:pPr>
        <w:autoSpaceDE w:val="0"/>
        <w:autoSpaceDN w:val="0"/>
        <w:adjustRightInd w:val="0"/>
        <w:spacing w:after="0" w:line="240" w:lineRule="exact"/>
        <w:ind w:left="3969"/>
        <w:jc w:val="center"/>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18"/>
          <w:szCs w:val="18"/>
          <w:lang w:eastAsia="ru-RU"/>
        </w:rPr>
        <w:t>Ленинградской области)</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от _______________________________________</w:t>
      </w:r>
    </w:p>
    <w:p w:rsidR="00A56A39" w:rsidRPr="00A56A39" w:rsidRDefault="00A56A39" w:rsidP="00A56A39">
      <w:pPr>
        <w:autoSpaceDE w:val="0"/>
        <w:autoSpaceDN w:val="0"/>
        <w:adjustRightInd w:val="0"/>
        <w:spacing w:after="0" w:line="240" w:lineRule="exact"/>
        <w:ind w:left="3969" w:firstLine="708"/>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18"/>
          <w:szCs w:val="18"/>
          <w:lang w:eastAsia="ru-RU"/>
        </w:rPr>
        <w:t>(фамилия, имя, отчество)</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sidRPr="00A56A39">
        <w:rPr>
          <w:rFonts w:ascii="Times New Roman" w:eastAsia="Times New Roman" w:hAnsi="Times New Roman" w:cs="Times New Roman"/>
          <w:sz w:val="24"/>
          <w:szCs w:val="24"/>
          <w:lang w:eastAsia="ru-RU"/>
        </w:rPr>
        <w:t>_________ ________года рождения,</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18"/>
          <w:szCs w:val="18"/>
          <w:lang w:eastAsia="ru-RU"/>
        </w:rPr>
        <w:t xml:space="preserve">          (документ, удостоверяющий личность)</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_____________________________________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A56A39">
        <w:rPr>
          <w:rFonts w:ascii="Times New Roman" w:eastAsia="Times New Roman" w:hAnsi="Times New Roman" w:cs="Times New Roman"/>
          <w:sz w:val="18"/>
          <w:szCs w:val="18"/>
          <w:lang w:eastAsia="ru-RU"/>
        </w:rPr>
        <w:t>(серия, номер, кем и когда выдан)</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w:t>
      </w:r>
      <w:r w:rsidRPr="00A56A39">
        <w:rPr>
          <w:rFonts w:ascii="Times New Roman" w:eastAsia="Times New Roman" w:hAnsi="Times New Roman" w:cs="Times New Roman"/>
          <w:sz w:val="24"/>
          <w:szCs w:val="24"/>
          <w:lang w:eastAsia="ru-RU"/>
        </w:rPr>
        <w:tab/>
        <w:t xml:space="preserve">   </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адрес постоянного места </w:t>
      </w:r>
      <w:proofErr w:type="gramStart"/>
      <w:r w:rsidRPr="00A56A39">
        <w:rPr>
          <w:rFonts w:ascii="Times New Roman" w:eastAsia="Times New Roman" w:hAnsi="Times New Roman" w:cs="Times New Roman"/>
          <w:sz w:val="24"/>
          <w:szCs w:val="24"/>
          <w:lang w:eastAsia="ru-RU"/>
        </w:rPr>
        <w:t>жительства:_</w:t>
      </w:r>
      <w:proofErr w:type="gramEnd"/>
      <w:r w:rsidRPr="00A56A39">
        <w:rPr>
          <w:rFonts w:ascii="Times New Roman" w:eastAsia="Times New Roman" w:hAnsi="Times New Roman" w:cs="Times New Roman"/>
          <w:sz w:val="24"/>
          <w:szCs w:val="24"/>
          <w:lang w:eastAsia="ru-RU"/>
        </w:rPr>
        <w:t>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56A39">
        <w:rPr>
          <w:rFonts w:ascii="Times New Roman" w:eastAsia="Times New Roman" w:hAnsi="Times New Roman" w:cs="Times New Roman"/>
          <w:sz w:val="24"/>
          <w:szCs w:val="24"/>
          <w:lang w:eastAsia="ru-RU"/>
        </w:rPr>
        <w:t xml:space="preserve">                                 _________________________________________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адрес преимущественного </w:t>
      </w:r>
      <w:proofErr w:type="gramStart"/>
      <w:r w:rsidRPr="00A56A39">
        <w:rPr>
          <w:rFonts w:ascii="Times New Roman" w:eastAsia="Times New Roman" w:hAnsi="Times New Roman" w:cs="Times New Roman"/>
          <w:sz w:val="24"/>
          <w:szCs w:val="24"/>
          <w:lang w:eastAsia="ru-RU"/>
        </w:rPr>
        <w:t>пребывания:_</w:t>
      </w:r>
      <w:proofErr w:type="gramEnd"/>
      <w:r w:rsidRPr="00A56A39">
        <w:rPr>
          <w:rFonts w:ascii="Times New Roman" w:eastAsia="Times New Roman" w:hAnsi="Times New Roman" w:cs="Times New Roman"/>
          <w:sz w:val="24"/>
          <w:szCs w:val="24"/>
          <w:lang w:eastAsia="ru-RU"/>
        </w:rPr>
        <w:t>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_________________________________________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телефон _________________________________</w:t>
      </w:r>
    </w:p>
    <w:p w:rsidR="00A56A39" w:rsidRPr="00A56A39" w:rsidRDefault="00A56A39" w:rsidP="00A56A39">
      <w:pPr>
        <w:autoSpaceDE w:val="0"/>
        <w:autoSpaceDN w:val="0"/>
        <w:adjustRightInd w:val="0"/>
        <w:spacing w:after="0" w:line="240" w:lineRule="exact"/>
        <w:ind w:left="3969"/>
        <w:jc w:val="both"/>
        <w:rPr>
          <w:rFonts w:ascii="Times New Roman" w:eastAsia="Times New Roman" w:hAnsi="Times New Roman" w:cs="Times New Roman"/>
          <w:sz w:val="24"/>
          <w:szCs w:val="24"/>
          <w:lang w:eastAsia="ru-RU"/>
        </w:rPr>
      </w:pPr>
    </w:p>
    <w:p w:rsidR="00A56A39" w:rsidRDefault="00A56A39" w:rsidP="00A56A3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A56A39" w:rsidRDefault="00A56A39" w:rsidP="00A56A3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ЗАЯВЛЕНИЕ</w:t>
      </w:r>
    </w:p>
    <w:p w:rsidR="00A56A39" w:rsidRDefault="00A56A39" w:rsidP="00A56A3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Прошу поставить меня на учет в качестве лица, имеющего право на предоставление   </w:t>
      </w:r>
      <w:proofErr w:type="gramStart"/>
      <w:r w:rsidRPr="00A56A39">
        <w:rPr>
          <w:rFonts w:ascii="Times New Roman" w:eastAsia="Times New Roman" w:hAnsi="Times New Roman" w:cs="Times New Roman"/>
          <w:sz w:val="24"/>
          <w:szCs w:val="24"/>
          <w:lang w:eastAsia="ru-RU"/>
        </w:rPr>
        <w:t>земельного  участка</w:t>
      </w:r>
      <w:proofErr w:type="gramEnd"/>
      <w:r w:rsidRPr="00A56A39">
        <w:rPr>
          <w:rFonts w:ascii="Times New Roman" w:eastAsia="Times New Roman" w:hAnsi="Times New Roman" w:cs="Times New Roman"/>
          <w:sz w:val="24"/>
          <w:szCs w:val="24"/>
          <w:lang w:eastAsia="ru-RU"/>
        </w:rPr>
        <w:t xml:space="preserve">  с  видом  разрешенного  использования _________________________</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w:t>
      </w:r>
    </w:p>
    <w:p w:rsidR="00A56A39" w:rsidRPr="00A56A39" w:rsidRDefault="00A56A39" w:rsidP="00A56A39">
      <w:pPr>
        <w:autoSpaceDE w:val="0"/>
        <w:autoSpaceDN w:val="0"/>
        <w:adjustRightInd w:val="0"/>
        <w:spacing w:after="0" w:line="240" w:lineRule="exact"/>
        <w:jc w:val="center"/>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18"/>
          <w:szCs w:val="18"/>
          <w:lang w:eastAsia="ru-RU"/>
        </w:rPr>
        <w:t>(указывается испрашиваемый вид разрешенного использования земельного участка)</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в собственность бесплатно на территории ________________________________________</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w:t>
      </w:r>
    </w:p>
    <w:p w:rsidR="00A56A39" w:rsidRPr="00A56A39" w:rsidRDefault="00A56A39" w:rsidP="00A56A39">
      <w:pPr>
        <w:autoSpaceDE w:val="0"/>
        <w:autoSpaceDN w:val="0"/>
        <w:adjustRightInd w:val="0"/>
        <w:spacing w:after="0" w:line="240" w:lineRule="exact"/>
        <w:jc w:val="center"/>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18"/>
          <w:szCs w:val="18"/>
          <w:lang w:eastAsia="ru-RU"/>
        </w:rPr>
        <w:t>(наименование муниципального образования Ленинградской области)</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на основании _________________________________________________________________.</w:t>
      </w:r>
    </w:p>
    <w:p w:rsidR="00A56A39" w:rsidRPr="00A56A39" w:rsidRDefault="00A56A39" w:rsidP="00A56A39">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Являюсь _______________________________________________________________,</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что подтверждается следующими прилагаемыми документами:</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1. _________________________________________________________________________</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2. _________________________________________________________________________</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    "__" _________ 20___года                                                                              ______________</w:t>
      </w:r>
    </w:p>
    <w:p w:rsidR="00A56A39" w:rsidRPr="00A56A39" w:rsidRDefault="00A56A39" w:rsidP="00A56A39">
      <w:pPr>
        <w:autoSpaceDE w:val="0"/>
        <w:autoSpaceDN w:val="0"/>
        <w:adjustRightInd w:val="0"/>
        <w:spacing w:after="0" w:line="240" w:lineRule="exact"/>
        <w:jc w:val="both"/>
        <w:rPr>
          <w:rFonts w:ascii="Times New Roman" w:eastAsia="Times New Roman" w:hAnsi="Times New Roman" w:cs="Times New Roman"/>
          <w:sz w:val="18"/>
          <w:szCs w:val="18"/>
          <w:lang w:eastAsia="ru-RU"/>
        </w:rPr>
      </w:pPr>
      <w:r w:rsidRPr="00A56A39">
        <w:rPr>
          <w:rFonts w:ascii="Times New Roman" w:eastAsia="Times New Roman" w:hAnsi="Times New Roman" w:cs="Times New Roman"/>
          <w:sz w:val="24"/>
          <w:szCs w:val="24"/>
          <w:lang w:eastAsia="ru-RU"/>
        </w:rPr>
        <w:t xml:space="preserve">                                                                                                                                        </w:t>
      </w:r>
      <w:r w:rsidRPr="00A56A39">
        <w:rPr>
          <w:rFonts w:ascii="Times New Roman" w:eastAsia="Times New Roman" w:hAnsi="Times New Roman" w:cs="Times New Roman"/>
          <w:sz w:val="18"/>
          <w:szCs w:val="18"/>
          <w:lang w:eastAsia="ru-RU"/>
        </w:rPr>
        <w:t>(подпись)</w:t>
      </w:r>
    </w:p>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w:t>
      </w:r>
    </w:p>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r w:rsidRPr="00A56A39">
        <w:rPr>
          <w:rFonts w:ascii="Times New Roman" w:eastAsia="Times New Roman" w:hAnsi="Times New Roman" w:cs="Times New Roman"/>
          <w:sz w:val="18"/>
          <w:szCs w:val="18"/>
          <w:lang w:eastAsia="ru-RU"/>
        </w:rPr>
        <w:t>Ре</w:t>
      </w:r>
      <w:r w:rsidRPr="00A56A39">
        <w:rPr>
          <w:rFonts w:ascii="Times New Roman" w:eastAsia="Times New Roman" w:hAnsi="Times New Roman" w:cs="Times New Roman"/>
          <w:sz w:val="20"/>
          <w:szCs w:val="20"/>
          <w:lang w:eastAsia="ru-RU"/>
        </w:rPr>
        <w:t>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56A39" w:rsidRPr="00A56A39" w:rsidTr="0076193A">
        <w:trPr>
          <w:trHeight w:val="218"/>
        </w:trPr>
        <w:tc>
          <w:tcPr>
            <w:tcW w:w="534" w:type="dxa"/>
            <w:tcBorders>
              <w:top w:val="single" w:sz="4" w:space="0" w:color="auto"/>
              <w:left w:val="single" w:sz="4" w:space="0" w:color="auto"/>
              <w:bottom w:val="single" w:sz="4" w:space="0" w:color="auto"/>
              <w:right w:val="single" w:sz="4" w:space="0" w:color="auto"/>
            </w:tcBorders>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Calibri" w:hAnsi="Times New Roman" w:cs="Times New Roman"/>
                <w:sz w:val="20"/>
                <w:szCs w:val="20"/>
              </w:rPr>
            </w:pPr>
          </w:p>
        </w:tc>
        <w:tc>
          <w:tcPr>
            <w:tcW w:w="9247" w:type="dxa"/>
            <w:tcBorders>
              <w:top w:val="nil"/>
              <w:left w:val="single" w:sz="4" w:space="0" w:color="auto"/>
              <w:bottom w:val="nil"/>
              <w:right w:val="nil"/>
            </w:tcBorders>
            <w:vAlign w:val="center"/>
            <w:hideMark/>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r w:rsidRPr="00A56A39">
              <w:rPr>
                <w:rFonts w:ascii="Times New Roman" w:eastAsia="Times New Roman" w:hAnsi="Times New Roman" w:cs="Times New Roman"/>
                <w:sz w:val="20"/>
                <w:szCs w:val="20"/>
                <w:lang w:eastAsia="ru-RU"/>
              </w:rPr>
              <w:t>выдать на руки в МКУ ЦМУ ВМР</w:t>
            </w:r>
          </w:p>
        </w:tc>
      </w:tr>
      <w:tr w:rsidR="00A56A39" w:rsidRPr="00A56A39" w:rsidTr="0076193A">
        <w:tc>
          <w:tcPr>
            <w:tcW w:w="534" w:type="dxa"/>
            <w:tcBorders>
              <w:top w:val="single" w:sz="4" w:space="0" w:color="auto"/>
              <w:left w:val="single" w:sz="4" w:space="0" w:color="auto"/>
              <w:bottom w:val="single" w:sz="4" w:space="0" w:color="auto"/>
              <w:right w:val="single" w:sz="4" w:space="0" w:color="auto"/>
            </w:tcBorders>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vAlign w:val="center"/>
            <w:hideMark/>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r w:rsidRPr="00A56A39">
              <w:rPr>
                <w:rFonts w:ascii="Times New Roman" w:eastAsia="Times New Roman" w:hAnsi="Times New Roman" w:cs="Times New Roman"/>
                <w:sz w:val="20"/>
                <w:szCs w:val="20"/>
                <w:lang w:eastAsia="ru-RU"/>
              </w:rPr>
              <w:t>выдать на руки в МФЦ, расположенном по адресу:</w:t>
            </w:r>
          </w:p>
        </w:tc>
      </w:tr>
      <w:tr w:rsidR="00A56A39" w:rsidRPr="00A56A39" w:rsidTr="0076193A">
        <w:tc>
          <w:tcPr>
            <w:tcW w:w="534" w:type="dxa"/>
            <w:tcBorders>
              <w:top w:val="single" w:sz="4" w:space="0" w:color="auto"/>
              <w:left w:val="single" w:sz="4" w:space="0" w:color="auto"/>
              <w:bottom w:val="single" w:sz="4" w:space="0" w:color="auto"/>
              <w:right w:val="single" w:sz="4" w:space="0" w:color="auto"/>
            </w:tcBorders>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vAlign w:val="center"/>
            <w:hideMark/>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r w:rsidRPr="00A56A39">
              <w:rPr>
                <w:rFonts w:ascii="Times New Roman" w:eastAsia="Times New Roman" w:hAnsi="Times New Roman" w:cs="Times New Roman"/>
                <w:sz w:val="20"/>
                <w:szCs w:val="20"/>
                <w:lang w:eastAsia="ru-RU"/>
              </w:rPr>
              <w:t>направить по почте</w:t>
            </w:r>
          </w:p>
        </w:tc>
      </w:tr>
      <w:tr w:rsidR="00A56A39" w:rsidRPr="00A56A39" w:rsidTr="0076193A">
        <w:tc>
          <w:tcPr>
            <w:tcW w:w="534" w:type="dxa"/>
            <w:tcBorders>
              <w:top w:val="single" w:sz="4" w:space="0" w:color="auto"/>
              <w:left w:val="single" w:sz="4" w:space="0" w:color="auto"/>
              <w:bottom w:val="single" w:sz="4" w:space="0" w:color="auto"/>
              <w:right w:val="single" w:sz="4" w:space="0" w:color="auto"/>
            </w:tcBorders>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vAlign w:val="center"/>
            <w:hideMark/>
          </w:tcPr>
          <w:p w:rsidR="00A56A39" w:rsidRPr="00A56A39" w:rsidRDefault="00A56A39" w:rsidP="00A56A39">
            <w:pPr>
              <w:widowControl w:val="0"/>
              <w:shd w:val="clear" w:color="auto" w:fill="FFFFFF"/>
              <w:autoSpaceDE w:val="0"/>
              <w:autoSpaceDN w:val="0"/>
              <w:adjustRightInd w:val="0"/>
              <w:spacing w:after="0" w:line="240" w:lineRule="exact"/>
              <w:rPr>
                <w:rFonts w:ascii="Times New Roman" w:eastAsia="Times New Roman" w:hAnsi="Times New Roman" w:cs="Times New Roman"/>
                <w:sz w:val="20"/>
                <w:szCs w:val="20"/>
                <w:lang w:eastAsia="ru-RU"/>
              </w:rPr>
            </w:pPr>
            <w:r w:rsidRPr="00A56A39">
              <w:rPr>
                <w:rFonts w:ascii="Times New Roman" w:eastAsia="Times New Roman" w:hAnsi="Times New Roman" w:cs="Times New Roman"/>
                <w:sz w:val="20"/>
                <w:szCs w:val="20"/>
                <w:lang w:eastAsia="ru-RU"/>
              </w:rPr>
              <w:t>направить в электронной форме в личный кабинет на ПГУ</w:t>
            </w:r>
          </w:p>
        </w:tc>
      </w:tr>
    </w:tbl>
    <w:p w:rsidR="00810257" w:rsidRDefault="00810257" w:rsidP="00A56A39">
      <w:pPr>
        <w:autoSpaceDE w:val="0"/>
        <w:autoSpaceDN w:val="0"/>
        <w:adjustRightInd w:val="0"/>
        <w:spacing w:line="240" w:lineRule="auto"/>
        <w:jc w:val="both"/>
        <w:rPr>
          <w:rFonts w:ascii="Times New Roman" w:hAnsi="Times New Roman" w:cs="Times New Roman"/>
          <w:sz w:val="28"/>
          <w:szCs w:val="28"/>
        </w:rPr>
      </w:pPr>
    </w:p>
    <w:p w:rsidR="00810257" w:rsidRDefault="00810257" w:rsidP="00586FEC">
      <w:pPr>
        <w:pStyle w:val="ConsPlusNonformat"/>
        <w:jc w:val="center"/>
        <w:rPr>
          <w:rFonts w:ascii="Times New Roman" w:hAnsi="Times New Roman" w:cs="Times New Roman"/>
          <w:sz w:val="28"/>
          <w:szCs w:val="28"/>
        </w:rPr>
      </w:pP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lastRenderedPageBreak/>
        <w:t>СОГЛАСИЕ</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на обработку персональных данных</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w:t>
      </w:r>
      <w:r w:rsidRPr="00A56A39">
        <w:rPr>
          <w:rFonts w:ascii="Times New Roman" w:eastAsia="Times New Roman" w:hAnsi="Times New Roman" w:cs="Times New Roman"/>
          <w:sz w:val="24"/>
          <w:szCs w:val="24"/>
          <w:lang w:eastAsia="ru-RU"/>
        </w:rPr>
        <w:tab/>
      </w:r>
      <w:r w:rsidRPr="00A56A39">
        <w:rPr>
          <w:rFonts w:ascii="Times New Roman" w:eastAsia="Times New Roman" w:hAnsi="Times New Roman" w:cs="Times New Roman"/>
          <w:sz w:val="24"/>
          <w:szCs w:val="24"/>
          <w:lang w:eastAsia="ru-RU"/>
        </w:rPr>
        <w:tab/>
      </w:r>
      <w:r w:rsidRPr="00A56A39">
        <w:rPr>
          <w:rFonts w:ascii="Times New Roman" w:eastAsia="Times New Roman" w:hAnsi="Times New Roman" w:cs="Times New Roman"/>
          <w:sz w:val="24"/>
          <w:szCs w:val="24"/>
          <w:lang w:eastAsia="ru-RU"/>
        </w:rPr>
        <w:tab/>
      </w:r>
      <w:r w:rsidRPr="00A56A39">
        <w:rPr>
          <w:rFonts w:ascii="Times New Roman" w:eastAsia="Times New Roman" w:hAnsi="Times New Roman" w:cs="Times New Roman"/>
          <w:sz w:val="24"/>
          <w:szCs w:val="24"/>
          <w:lang w:eastAsia="ru-RU"/>
        </w:rPr>
        <w:tab/>
        <w:t>"__" _________ 20__ г.</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(указать место составления согласия)</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i/>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Я, ___________________________________________________________________________,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(фамилия, имя, отчество &lt;*&gt; полностью)</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дата рождения ________________________________________________________________,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(число, месяц, год)</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пол __________________________________________________________________________,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(женский, мужской - указать нужное)</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документ, удостоверяющий личность ______________________________________________</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(вид документа, серия и номер, кем и когда выдан)</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адрес регистрации по месту жительства: ___________________________________________</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(почтовый индекс и адрес регистрации по месту жительства)</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адрес фактического проживания: _________________________________________________</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(почтовый индекс и адрес фактического проживания)</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______________________________________________________________________________,</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настоящим даю свое согласие (указать кому) на обработку персональных данных</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_______________________________________________________________________________</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(своих/несовершеннолетних детей, указанных в заявлении, - выбрать нужное)</w:t>
      </w:r>
    </w:p>
    <w:p w:rsidR="00A56A39" w:rsidRPr="00A56A39" w:rsidRDefault="00A56A39" w:rsidP="00A56A39">
      <w:pPr>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w:t>
      </w:r>
    </w:p>
    <w:p w:rsidR="00A56A39" w:rsidRPr="00A56A39" w:rsidRDefault="00A56A39" w:rsidP="00A56A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 xml:space="preserve">сроком на _______________в целях постановки на учет в качестве лица, имеющего право </w:t>
      </w:r>
      <w:r w:rsidRPr="00A56A39">
        <w:rPr>
          <w:rFonts w:ascii="Times New Roman" w:eastAsia="Times New Roman" w:hAnsi="Times New Roman" w:cs="Times New Roman"/>
          <w:sz w:val="24"/>
          <w:szCs w:val="24"/>
          <w:lang w:eastAsia="ru-RU"/>
        </w:rPr>
        <w:br/>
        <w:t xml:space="preserve">на предоставление земельного участка в собственность бесплатно в соответствии с Областным </w:t>
      </w:r>
      <w:hyperlink r:id="rId14" w:history="1">
        <w:r w:rsidRPr="00A56A39">
          <w:rPr>
            <w:rFonts w:ascii="Times New Roman" w:eastAsia="Times New Roman" w:hAnsi="Times New Roman" w:cs="Times New Roman"/>
            <w:color w:val="0000FF"/>
            <w:sz w:val="24"/>
            <w:szCs w:val="24"/>
            <w:lang w:eastAsia="ru-RU"/>
          </w:rPr>
          <w:t>законом</w:t>
        </w:r>
      </w:hyperlink>
      <w:r w:rsidRPr="00A56A39">
        <w:rPr>
          <w:rFonts w:ascii="Times New Roman" w:eastAsia="Times New Roman" w:hAnsi="Times New Roman" w:cs="Times New Roman"/>
          <w:sz w:val="24"/>
          <w:szCs w:val="24"/>
          <w:lang w:eastAsia="ru-RU"/>
        </w:rPr>
        <w:t xml:space="preserve"> от 17 июля 2018 года N 75-оз "О бесплатном предоставлении гражданам, имеющим трех и более детей, земельных участков в собственность </w:t>
      </w:r>
      <w:r w:rsidRPr="00A56A39">
        <w:rPr>
          <w:rFonts w:ascii="Times New Roman" w:eastAsia="Times New Roman" w:hAnsi="Times New Roman" w:cs="Times New Roman"/>
          <w:sz w:val="24"/>
          <w:szCs w:val="24"/>
          <w:lang w:eastAsia="ru-RU"/>
        </w:rPr>
        <w:br/>
        <w:t xml:space="preserve">на территории Ленинградской области и о внесении изменений в областной закон </w:t>
      </w:r>
      <w:r w:rsidRPr="00A56A39">
        <w:rPr>
          <w:rFonts w:ascii="Times New Roman" w:eastAsia="Times New Roman" w:hAnsi="Times New Roman" w:cs="Times New Roman"/>
          <w:sz w:val="24"/>
          <w:szCs w:val="24"/>
          <w:lang w:eastAsia="ru-RU"/>
        </w:rPr>
        <w:br/>
        <w:t xml:space="preserve">«О бесплатном предоставлении отдельным категориям граждан земельных участков </w:t>
      </w:r>
      <w:r w:rsidRPr="00A56A39">
        <w:rPr>
          <w:rFonts w:ascii="Times New Roman" w:eastAsia="Times New Roman" w:hAnsi="Times New Roman" w:cs="Times New Roman"/>
          <w:sz w:val="24"/>
          <w:szCs w:val="24"/>
          <w:lang w:eastAsia="ru-RU"/>
        </w:rPr>
        <w:br/>
        <w:t>для  индивидуального жилищного строительства на территории Ленинградской области».</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Подпись ______________________ /__________________________________________/</w:t>
      </w:r>
    </w:p>
    <w:p w:rsidR="00A56A39" w:rsidRPr="00A56A39" w:rsidRDefault="00A56A39" w:rsidP="00A56A3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56A39">
        <w:rPr>
          <w:rFonts w:ascii="Times New Roman" w:eastAsia="Times New Roman" w:hAnsi="Times New Roman" w:cs="Times New Roman"/>
          <w:i/>
          <w:sz w:val="24"/>
          <w:szCs w:val="24"/>
          <w:lang w:eastAsia="ru-RU"/>
        </w:rPr>
        <w:t>(фамилия, имя, отчество &lt;*&gt; полностью)</w:t>
      </w: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p>
    <w:p w:rsidR="00A56A39" w:rsidRPr="00A56A39" w:rsidRDefault="00A56A39" w:rsidP="00A56A39">
      <w:pPr>
        <w:autoSpaceDE w:val="0"/>
        <w:autoSpaceDN w:val="0"/>
        <w:adjustRightInd w:val="0"/>
        <w:spacing w:after="0" w:line="240" w:lineRule="auto"/>
        <w:rPr>
          <w:rFonts w:ascii="Times New Roman" w:eastAsia="Times New Roman" w:hAnsi="Times New Roman" w:cs="Times New Roman"/>
          <w:sz w:val="24"/>
          <w:szCs w:val="24"/>
          <w:lang w:eastAsia="ru-RU"/>
        </w:rPr>
      </w:pPr>
      <w:r w:rsidRPr="00A56A39">
        <w:rPr>
          <w:rFonts w:ascii="Times New Roman" w:eastAsia="Times New Roman" w:hAnsi="Times New Roman" w:cs="Times New Roman"/>
          <w:sz w:val="24"/>
          <w:szCs w:val="24"/>
          <w:lang w:eastAsia="ru-RU"/>
        </w:rPr>
        <w:t>&lt;*&gt; Отчество указывается при его наличии</w:t>
      </w:r>
    </w:p>
    <w:p w:rsidR="00A56A39" w:rsidRPr="00F11CF7" w:rsidRDefault="00A56A39">
      <w:pPr>
        <w:pStyle w:val="ConsPlusNormal"/>
        <w:ind w:firstLine="540"/>
        <w:jc w:val="both"/>
      </w:pPr>
    </w:p>
    <w:sectPr w:rsidR="00A56A39" w:rsidRPr="00F11CF7" w:rsidSect="0039137D">
      <w:head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CC" w:rsidRDefault="007F41CC" w:rsidP="00327D48">
      <w:pPr>
        <w:spacing w:after="0" w:line="240" w:lineRule="auto"/>
      </w:pPr>
      <w:r>
        <w:separator/>
      </w:r>
    </w:p>
  </w:endnote>
  <w:endnote w:type="continuationSeparator" w:id="0">
    <w:p w:rsidR="007F41CC" w:rsidRDefault="007F41C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CC" w:rsidRDefault="007F41CC" w:rsidP="00327D48">
      <w:pPr>
        <w:spacing w:after="0" w:line="240" w:lineRule="auto"/>
      </w:pPr>
      <w:r>
        <w:separator/>
      </w:r>
    </w:p>
  </w:footnote>
  <w:footnote w:type="continuationSeparator" w:id="0">
    <w:p w:rsidR="007F41CC" w:rsidRDefault="007F41CC" w:rsidP="00327D48">
      <w:pPr>
        <w:spacing w:after="0" w:line="240" w:lineRule="auto"/>
      </w:pPr>
      <w:r>
        <w:continuationSeparator/>
      </w:r>
    </w:p>
  </w:footnote>
  <w:footnote w:id="1">
    <w:p w:rsidR="00217E6E" w:rsidRPr="007B0EAA" w:rsidRDefault="00217E6E" w:rsidP="008D057C">
      <w:pPr>
        <w:pStyle w:val="af1"/>
        <w:jc w:val="both"/>
        <w:rPr>
          <w:rFonts w:ascii="Times New Roman" w:hAnsi="Times New Roman" w:cs="Times New Roman"/>
        </w:rPr>
      </w:pPr>
      <w:r w:rsidRPr="007B0EAA">
        <w:rPr>
          <w:rFonts w:ascii="Times New Roman" w:hAnsi="Times New Roman" w:cs="Times New Roman"/>
        </w:rPr>
        <w:t>1 муниципальная услуга предоставляется ОМСУ муниципальных районов и городско</w:t>
      </w:r>
      <w:r w:rsidR="007B0EAA">
        <w:rPr>
          <w:rFonts w:ascii="Times New Roman" w:hAnsi="Times New Roman" w:cs="Times New Roman"/>
        </w:rPr>
        <w:t>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217E6E" w:rsidRDefault="00217E6E">
        <w:pPr>
          <w:pStyle w:val="a3"/>
          <w:jc w:val="center"/>
        </w:pPr>
        <w:r>
          <w:fldChar w:fldCharType="begin"/>
        </w:r>
        <w:r>
          <w:instrText>PAGE   \* MERGEFORMAT</w:instrText>
        </w:r>
        <w:r>
          <w:fldChar w:fldCharType="separate"/>
        </w:r>
        <w:r w:rsidR="00471CEF">
          <w:rPr>
            <w:noProof/>
          </w:rPr>
          <w:t>2</w:t>
        </w:r>
        <w:r>
          <w:fldChar w:fldCharType="end"/>
        </w:r>
      </w:p>
    </w:sdtContent>
  </w:sdt>
  <w:p w:rsidR="00217E6E" w:rsidRDefault="00217E6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36"/>
    <w:rsid w:val="0000371E"/>
    <w:rsid w:val="0000669A"/>
    <w:rsid w:val="000116DA"/>
    <w:rsid w:val="00014C6E"/>
    <w:rsid w:val="00017D46"/>
    <w:rsid w:val="000208CA"/>
    <w:rsid w:val="00025C2D"/>
    <w:rsid w:val="000264FD"/>
    <w:rsid w:val="0007476A"/>
    <w:rsid w:val="00095EF9"/>
    <w:rsid w:val="000B28B4"/>
    <w:rsid w:val="000C0421"/>
    <w:rsid w:val="000F2CC0"/>
    <w:rsid w:val="000F392D"/>
    <w:rsid w:val="000F4556"/>
    <w:rsid w:val="000F7473"/>
    <w:rsid w:val="00175F2B"/>
    <w:rsid w:val="001A6000"/>
    <w:rsid w:val="001A792E"/>
    <w:rsid w:val="001B2E10"/>
    <w:rsid w:val="001B37C4"/>
    <w:rsid w:val="001B6E20"/>
    <w:rsid w:val="001C78EB"/>
    <w:rsid w:val="001D273A"/>
    <w:rsid w:val="001D400B"/>
    <w:rsid w:val="001D7B4C"/>
    <w:rsid w:val="001E6C85"/>
    <w:rsid w:val="001F6B9F"/>
    <w:rsid w:val="0021241B"/>
    <w:rsid w:val="00217E6E"/>
    <w:rsid w:val="00231107"/>
    <w:rsid w:val="00251497"/>
    <w:rsid w:val="00251A4B"/>
    <w:rsid w:val="00255DC3"/>
    <w:rsid w:val="00263498"/>
    <w:rsid w:val="00271084"/>
    <w:rsid w:val="002B3443"/>
    <w:rsid w:val="002C2839"/>
    <w:rsid w:val="002D17EC"/>
    <w:rsid w:val="002D1EAA"/>
    <w:rsid w:val="002D596A"/>
    <w:rsid w:val="002E786B"/>
    <w:rsid w:val="003031A1"/>
    <w:rsid w:val="00316B17"/>
    <w:rsid w:val="00316C10"/>
    <w:rsid w:val="00327D48"/>
    <w:rsid w:val="003367DA"/>
    <w:rsid w:val="003375D5"/>
    <w:rsid w:val="00355586"/>
    <w:rsid w:val="0039137D"/>
    <w:rsid w:val="003A0D6C"/>
    <w:rsid w:val="003B4997"/>
    <w:rsid w:val="003C52AA"/>
    <w:rsid w:val="003D7A8D"/>
    <w:rsid w:val="003E0B43"/>
    <w:rsid w:val="003E4252"/>
    <w:rsid w:val="003F1A7F"/>
    <w:rsid w:val="004503C0"/>
    <w:rsid w:val="00471CEF"/>
    <w:rsid w:val="00481E9B"/>
    <w:rsid w:val="00497748"/>
    <w:rsid w:val="004B4542"/>
    <w:rsid w:val="004C0E4C"/>
    <w:rsid w:val="004C5029"/>
    <w:rsid w:val="004C566F"/>
    <w:rsid w:val="00537AC2"/>
    <w:rsid w:val="00557A6D"/>
    <w:rsid w:val="00582453"/>
    <w:rsid w:val="00586FEC"/>
    <w:rsid w:val="00591FE3"/>
    <w:rsid w:val="00595BD6"/>
    <w:rsid w:val="005A70A0"/>
    <w:rsid w:val="005B15A6"/>
    <w:rsid w:val="005B30B1"/>
    <w:rsid w:val="005C4665"/>
    <w:rsid w:val="005D598F"/>
    <w:rsid w:val="005E32D0"/>
    <w:rsid w:val="005E481D"/>
    <w:rsid w:val="005E5096"/>
    <w:rsid w:val="005F50A7"/>
    <w:rsid w:val="006033D9"/>
    <w:rsid w:val="00616E39"/>
    <w:rsid w:val="00624187"/>
    <w:rsid w:val="00633570"/>
    <w:rsid w:val="0067244B"/>
    <w:rsid w:val="00683EF4"/>
    <w:rsid w:val="00691B8B"/>
    <w:rsid w:val="00695082"/>
    <w:rsid w:val="006B2BD2"/>
    <w:rsid w:val="006B3E70"/>
    <w:rsid w:val="006C6585"/>
    <w:rsid w:val="006D05C0"/>
    <w:rsid w:val="006E73F5"/>
    <w:rsid w:val="006F3CA9"/>
    <w:rsid w:val="007049E8"/>
    <w:rsid w:val="00713649"/>
    <w:rsid w:val="007244E7"/>
    <w:rsid w:val="007340EF"/>
    <w:rsid w:val="00757814"/>
    <w:rsid w:val="00790ECE"/>
    <w:rsid w:val="00794664"/>
    <w:rsid w:val="007A0D1B"/>
    <w:rsid w:val="007B0EAA"/>
    <w:rsid w:val="007B548F"/>
    <w:rsid w:val="007B787D"/>
    <w:rsid w:val="007C12E7"/>
    <w:rsid w:val="007C5A66"/>
    <w:rsid w:val="007D247F"/>
    <w:rsid w:val="007E55A8"/>
    <w:rsid w:val="007F41CC"/>
    <w:rsid w:val="00810257"/>
    <w:rsid w:val="00811E49"/>
    <w:rsid w:val="00842E28"/>
    <w:rsid w:val="00844CDF"/>
    <w:rsid w:val="00860D94"/>
    <w:rsid w:val="0089621A"/>
    <w:rsid w:val="0089718A"/>
    <w:rsid w:val="008D057C"/>
    <w:rsid w:val="008F2F60"/>
    <w:rsid w:val="008F2F92"/>
    <w:rsid w:val="008F6110"/>
    <w:rsid w:val="008F761C"/>
    <w:rsid w:val="009038E7"/>
    <w:rsid w:val="00906FC6"/>
    <w:rsid w:val="00911130"/>
    <w:rsid w:val="00917969"/>
    <w:rsid w:val="009266A5"/>
    <w:rsid w:val="00936A25"/>
    <w:rsid w:val="00937743"/>
    <w:rsid w:val="009424F6"/>
    <w:rsid w:val="0096224F"/>
    <w:rsid w:val="009748CC"/>
    <w:rsid w:val="009918F1"/>
    <w:rsid w:val="009B004D"/>
    <w:rsid w:val="009B48E1"/>
    <w:rsid w:val="009D6AB2"/>
    <w:rsid w:val="00A401F6"/>
    <w:rsid w:val="00A40D07"/>
    <w:rsid w:val="00A512EE"/>
    <w:rsid w:val="00A56136"/>
    <w:rsid w:val="00A56A39"/>
    <w:rsid w:val="00A72907"/>
    <w:rsid w:val="00A877B4"/>
    <w:rsid w:val="00A96162"/>
    <w:rsid w:val="00AB23FC"/>
    <w:rsid w:val="00AB490A"/>
    <w:rsid w:val="00AB5544"/>
    <w:rsid w:val="00AC73BA"/>
    <w:rsid w:val="00B01EE7"/>
    <w:rsid w:val="00B1229D"/>
    <w:rsid w:val="00B2470A"/>
    <w:rsid w:val="00B25DA2"/>
    <w:rsid w:val="00B50539"/>
    <w:rsid w:val="00B50D1E"/>
    <w:rsid w:val="00B543E8"/>
    <w:rsid w:val="00B62D95"/>
    <w:rsid w:val="00B76F4B"/>
    <w:rsid w:val="00BB1D4B"/>
    <w:rsid w:val="00BC0972"/>
    <w:rsid w:val="00C13652"/>
    <w:rsid w:val="00C256D8"/>
    <w:rsid w:val="00C26F48"/>
    <w:rsid w:val="00C26FA7"/>
    <w:rsid w:val="00C310DC"/>
    <w:rsid w:val="00C4027E"/>
    <w:rsid w:val="00C60DED"/>
    <w:rsid w:val="00C656F7"/>
    <w:rsid w:val="00C92D43"/>
    <w:rsid w:val="00CA731E"/>
    <w:rsid w:val="00CC178F"/>
    <w:rsid w:val="00CD2D40"/>
    <w:rsid w:val="00CD76C1"/>
    <w:rsid w:val="00CF472F"/>
    <w:rsid w:val="00D10EC0"/>
    <w:rsid w:val="00D371BB"/>
    <w:rsid w:val="00D865DE"/>
    <w:rsid w:val="00D97406"/>
    <w:rsid w:val="00DA3056"/>
    <w:rsid w:val="00DC77E7"/>
    <w:rsid w:val="00DD1045"/>
    <w:rsid w:val="00DD7DDC"/>
    <w:rsid w:val="00DF1B51"/>
    <w:rsid w:val="00E02E8E"/>
    <w:rsid w:val="00E3380D"/>
    <w:rsid w:val="00E46422"/>
    <w:rsid w:val="00E60610"/>
    <w:rsid w:val="00E66890"/>
    <w:rsid w:val="00EB1704"/>
    <w:rsid w:val="00EE72BB"/>
    <w:rsid w:val="00F01693"/>
    <w:rsid w:val="00F02AE3"/>
    <w:rsid w:val="00F11CF7"/>
    <w:rsid w:val="00F260ED"/>
    <w:rsid w:val="00F53A45"/>
    <w:rsid w:val="00F60F7D"/>
    <w:rsid w:val="00F75924"/>
    <w:rsid w:val="00F857A0"/>
    <w:rsid w:val="00FA7914"/>
    <w:rsid w:val="00FD4351"/>
    <w:rsid w:val="00FD4AB4"/>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9F76"/>
  <w15:docId w15:val="{5DC46BCF-A230-4563-B2A7-BC96AE6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00846660">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828F0816FEC5CE350AA52881B16E4837D82B00F7A8383AA0B0C5E31218F1EF13B0EAD53990EF77B043F17DDDC3mD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1DF6-B440-4744-8A77-4D1DB19F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10204</Words>
  <Characters>58166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12</cp:revision>
  <cp:lastPrinted>2020-06-10T07:35:00Z</cp:lastPrinted>
  <dcterms:created xsi:type="dcterms:W3CDTF">2022-03-03T11:48:00Z</dcterms:created>
  <dcterms:modified xsi:type="dcterms:W3CDTF">2022-03-09T11:30:00Z</dcterms:modified>
</cp:coreProperties>
</file>